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189" w:rsidRDefault="00356189" w:rsidP="00356189">
      <w:pPr>
        <w:widowControl/>
        <w:shd w:val="clear" w:color="auto" w:fill="FFFFFF"/>
        <w:ind w:firstLineChars="300" w:firstLine="813"/>
        <w:jc w:val="left"/>
        <w:rPr>
          <w:rFonts w:ascii="Arial" w:eastAsia="ＭＳ Ｐゴシック" w:hAnsi="Arial" w:cs="Arial"/>
          <w:b/>
          <w:bCs/>
          <w:color w:val="009900"/>
          <w:kern w:val="36"/>
          <w:sz w:val="27"/>
          <w:szCs w:val="27"/>
        </w:rPr>
      </w:pPr>
      <w:r>
        <w:rPr>
          <w:rFonts w:ascii="Arial" w:eastAsia="ＭＳ Ｐゴシック" w:hAnsi="Arial" w:cs="Arial" w:hint="eastAsia"/>
          <w:b/>
          <w:bCs/>
          <w:color w:val="009900"/>
          <w:kern w:val="36"/>
          <w:sz w:val="27"/>
          <w:szCs w:val="27"/>
        </w:rPr>
        <w:t>文部科学省ナノテクノロジープラットフォーム</w:t>
      </w:r>
    </w:p>
    <w:p w:rsidR="00895A1D" w:rsidRDefault="00895A1D" w:rsidP="00356189">
      <w:pPr>
        <w:widowControl/>
        <w:shd w:val="clear" w:color="auto" w:fill="FFFFFF"/>
        <w:ind w:firstLineChars="300" w:firstLine="813"/>
        <w:jc w:val="left"/>
        <w:rPr>
          <w:rFonts w:ascii="Arial" w:eastAsia="ＭＳ Ｐゴシック" w:hAnsi="Arial" w:cs="Arial"/>
          <w:b/>
          <w:bCs/>
          <w:color w:val="009900"/>
          <w:kern w:val="36"/>
          <w:sz w:val="27"/>
          <w:szCs w:val="27"/>
        </w:rPr>
      </w:pPr>
      <w:r w:rsidRPr="00895A1D">
        <w:rPr>
          <w:rFonts w:ascii="Arial" w:eastAsia="ＭＳ Ｐゴシック" w:hAnsi="Arial" w:cs="Arial"/>
          <w:b/>
          <w:bCs/>
          <w:color w:val="009900"/>
          <w:kern w:val="36"/>
          <w:sz w:val="27"/>
          <w:szCs w:val="27"/>
        </w:rPr>
        <w:t>微細構造解析</w:t>
      </w:r>
      <w:r w:rsidRPr="00895A1D">
        <w:rPr>
          <w:rFonts w:ascii="Arial" w:eastAsia="ＭＳ Ｐゴシック" w:hAnsi="Arial" w:cs="Arial"/>
          <w:b/>
          <w:bCs/>
          <w:color w:val="009900"/>
          <w:kern w:val="36"/>
          <w:sz w:val="27"/>
          <w:szCs w:val="27"/>
        </w:rPr>
        <w:t>PF 2016</w:t>
      </w:r>
      <w:r>
        <w:rPr>
          <w:rFonts w:ascii="Arial" w:eastAsia="ＭＳ Ｐゴシック" w:hAnsi="Arial" w:cs="Arial"/>
          <w:b/>
          <w:bCs/>
          <w:color w:val="009900"/>
          <w:kern w:val="36"/>
          <w:sz w:val="27"/>
          <w:szCs w:val="27"/>
        </w:rPr>
        <w:t>年度第１回ワークショップ</w:t>
      </w:r>
      <w:r>
        <w:rPr>
          <w:rFonts w:ascii="Arial" w:eastAsia="ＭＳ Ｐゴシック" w:hAnsi="Arial" w:cs="Arial" w:hint="eastAsia"/>
          <w:b/>
          <w:bCs/>
          <w:color w:val="009900"/>
          <w:kern w:val="36"/>
          <w:sz w:val="27"/>
          <w:szCs w:val="27"/>
        </w:rPr>
        <w:t xml:space="preserve">　開催のお知らせ</w:t>
      </w:r>
    </w:p>
    <w:p w:rsidR="00895A1D" w:rsidRDefault="00895A1D" w:rsidP="00895A1D">
      <w:pPr>
        <w:widowControl/>
        <w:shd w:val="clear" w:color="auto" w:fill="FFFFFF"/>
        <w:jc w:val="left"/>
        <w:rPr>
          <w:rFonts w:ascii="Arial" w:eastAsia="ＭＳ Ｐゴシック" w:hAnsi="Arial" w:cs="Arial"/>
          <w:color w:val="000000"/>
          <w:kern w:val="0"/>
          <w:sz w:val="20"/>
          <w:szCs w:val="20"/>
        </w:rPr>
      </w:pPr>
    </w:p>
    <w:p w:rsidR="00895A1D" w:rsidRDefault="00895A1D" w:rsidP="00895A1D">
      <w:pPr>
        <w:widowControl/>
        <w:shd w:val="clear" w:color="auto" w:fill="FFFFFF"/>
        <w:ind w:firstLineChars="100" w:firstLine="240"/>
        <w:jc w:val="left"/>
        <w:rPr>
          <w:rFonts w:ascii="Arial" w:eastAsia="ＭＳ Ｐゴシック" w:hAnsi="Arial" w:cs="Arial"/>
          <w:color w:val="000000"/>
          <w:kern w:val="0"/>
          <w:sz w:val="24"/>
          <w:szCs w:val="24"/>
        </w:rPr>
      </w:pPr>
      <w:r>
        <w:rPr>
          <w:rFonts w:ascii="Arial" w:eastAsia="ＭＳ Ｐゴシック" w:hAnsi="Arial" w:cs="Arial" w:hint="eastAsia"/>
          <w:color w:val="000000"/>
          <w:kern w:val="0"/>
          <w:sz w:val="24"/>
          <w:szCs w:val="24"/>
        </w:rPr>
        <w:t>名古屋大学微細構造解析プラットフォーム　超高圧電子顕微鏡施設です。</w:t>
      </w:r>
    </w:p>
    <w:p w:rsidR="00895A1D" w:rsidRDefault="00895A1D" w:rsidP="00356189">
      <w:pPr>
        <w:widowControl/>
        <w:shd w:val="clear" w:color="auto" w:fill="FFFFFF"/>
        <w:ind w:firstLineChars="100" w:firstLine="240"/>
        <w:jc w:val="left"/>
        <w:rPr>
          <w:rFonts w:ascii="Arial" w:eastAsia="ＭＳ Ｐゴシック" w:hAnsi="Arial" w:cs="Arial"/>
          <w:color w:val="000000"/>
          <w:kern w:val="0"/>
          <w:sz w:val="24"/>
          <w:szCs w:val="24"/>
        </w:rPr>
      </w:pPr>
      <w:r>
        <w:rPr>
          <w:rFonts w:ascii="Arial" w:eastAsia="ＭＳ Ｐゴシック" w:hAnsi="Arial" w:cs="Arial" w:hint="eastAsia"/>
          <w:color w:val="000000"/>
          <w:kern w:val="0"/>
          <w:sz w:val="24"/>
          <w:szCs w:val="24"/>
        </w:rPr>
        <w:t>日頃は、当施設プラットフォームをご利用いただきありがとうございます。</w:t>
      </w:r>
    </w:p>
    <w:p w:rsidR="00356189" w:rsidRDefault="00356189" w:rsidP="00895A1D">
      <w:pPr>
        <w:widowControl/>
        <w:shd w:val="clear" w:color="auto" w:fill="FFFFFF"/>
        <w:jc w:val="left"/>
        <w:rPr>
          <w:rFonts w:ascii="Arial" w:eastAsia="ＭＳ Ｐゴシック" w:hAnsi="Arial" w:cs="Arial"/>
          <w:color w:val="000000"/>
          <w:kern w:val="0"/>
          <w:sz w:val="24"/>
          <w:szCs w:val="24"/>
        </w:rPr>
      </w:pPr>
    </w:p>
    <w:p w:rsidR="00895A1D" w:rsidRDefault="00895A1D" w:rsidP="00895A1D">
      <w:pPr>
        <w:widowControl/>
        <w:shd w:val="clear" w:color="auto" w:fill="FFFFFF"/>
        <w:spacing w:after="300"/>
        <w:ind w:firstLineChars="100" w:firstLine="240"/>
        <w:jc w:val="left"/>
        <w:rPr>
          <w:rFonts w:ascii="Arial" w:eastAsia="ＭＳ Ｐゴシック" w:hAnsi="Arial" w:cs="Arial"/>
          <w:color w:val="000000"/>
          <w:kern w:val="0"/>
          <w:sz w:val="24"/>
          <w:szCs w:val="24"/>
        </w:rPr>
      </w:pPr>
      <w:r>
        <w:rPr>
          <w:rFonts w:ascii="Arial" w:eastAsia="ＭＳ Ｐゴシック" w:hAnsi="Arial" w:cs="Arial" w:hint="eastAsia"/>
          <w:kern w:val="0"/>
          <w:sz w:val="24"/>
          <w:szCs w:val="24"/>
        </w:rPr>
        <w:t>さて、</w:t>
      </w:r>
      <w:r w:rsidRPr="00895A1D">
        <w:rPr>
          <w:rFonts w:ascii="Arial" w:eastAsia="ＭＳ Ｐゴシック" w:hAnsi="Arial" w:cs="Arial"/>
          <w:kern w:val="0"/>
          <w:sz w:val="24"/>
          <w:szCs w:val="24"/>
        </w:rPr>
        <w:t>８月５日（金）</w:t>
      </w:r>
      <w:r>
        <w:rPr>
          <w:rFonts w:ascii="Arial" w:eastAsia="ＭＳ Ｐゴシック" w:hAnsi="Arial" w:cs="Arial" w:hint="eastAsia"/>
          <w:kern w:val="0"/>
          <w:sz w:val="24"/>
          <w:szCs w:val="24"/>
        </w:rPr>
        <w:t>に、</w:t>
      </w:r>
      <w:r w:rsidRPr="00895A1D">
        <w:rPr>
          <w:rFonts w:ascii="Arial" w:eastAsia="ＭＳ Ｐゴシック" w:hAnsi="Arial" w:cs="Arial"/>
          <w:kern w:val="0"/>
          <w:sz w:val="24"/>
          <w:szCs w:val="24"/>
        </w:rPr>
        <w:t xml:space="preserve"> </w:t>
      </w:r>
      <w:r w:rsidRPr="00895A1D">
        <w:rPr>
          <w:rFonts w:ascii="Arial" w:eastAsia="ＭＳ Ｐゴシック" w:hAnsi="Arial" w:cs="Arial"/>
          <w:kern w:val="0"/>
          <w:sz w:val="24"/>
          <w:szCs w:val="24"/>
        </w:rPr>
        <w:t>微細構造解析</w:t>
      </w:r>
      <w:r w:rsidR="00356189">
        <w:rPr>
          <w:rFonts w:ascii="Arial" w:eastAsia="ＭＳ Ｐゴシック" w:hAnsi="Arial" w:cs="Arial"/>
          <w:kern w:val="0"/>
          <w:sz w:val="24"/>
          <w:szCs w:val="24"/>
        </w:rPr>
        <w:t>PF</w:t>
      </w:r>
      <w:r w:rsidR="00356189">
        <w:rPr>
          <w:rFonts w:ascii="Arial" w:eastAsia="ＭＳ Ｐゴシック" w:hAnsi="Arial" w:cs="Arial" w:hint="eastAsia"/>
          <w:kern w:val="0"/>
          <w:sz w:val="24"/>
          <w:szCs w:val="24"/>
        </w:rPr>
        <w:t xml:space="preserve">　「</w:t>
      </w:r>
      <w:r w:rsidRPr="00895A1D">
        <w:rPr>
          <w:rFonts w:ascii="Arial" w:eastAsia="ＭＳ Ｐゴシック" w:hAnsi="Arial" w:cs="Arial"/>
          <w:kern w:val="0"/>
          <w:sz w:val="24"/>
          <w:szCs w:val="24"/>
        </w:rPr>
        <w:t>2016</w:t>
      </w:r>
      <w:r w:rsidRPr="00895A1D">
        <w:rPr>
          <w:rFonts w:ascii="Arial" w:eastAsia="ＭＳ Ｐゴシック" w:hAnsi="Arial" w:cs="Arial"/>
          <w:kern w:val="0"/>
          <w:sz w:val="24"/>
          <w:szCs w:val="24"/>
        </w:rPr>
        <w:t>年度第１回ワークショップ</w:t>
      </w:r>
      <w:r w:rsidR="00356189">
        <w:rPr>
          <w:rFonts w:ascii="Arial" w:eastAsia="ＭＳ Ｐゴシック" w:hAnsi="Arial" w:cs="Arial" w:hint="eastAsia"/>
          <w:kern w:val="0"/>
          <w:sz w:val="24"/>
          <w:szCs w:val="24"/>
        </w:rPr>
        <w:t>」および</w:t>
      </w:r>
      <w:r w:rsidRPr="00895A1D">
        <w:rPr>
          <w:rFonts w:ascii="Arial" w:eastAsia="ＭＳ Ｐゴシック" w:hAnsi="Arial" w:cs="Arial"/>
          <w:kern w:val="0"/>
          <w:sz w:val="24"/>
          <w:szCs w:val="24"/>
        </w:rPr>
        <w:t>前日</w:t>
      </w:r>
      <w:r w:rsidRPr="00895A1D">
        <w:rPr>
          <w:rFonts w:ascii="Arial" w:eastAsia="ＭＳ Ｐゴシック" w:hAnsi="Arial" w:cs="Arial" w:hint="eastAsia"/>
          <w:kern w:val="0"/>
          <w:sz w:val="24"/>
          <w:szCs w:val="24"/>
        </w:rPr>
        <w:t>の</w:t>
      </w:r>
      <w:r w:rsidRPr="00895A1D">
        <w:rPr>
          <w:rFonts w:ascii="Arial" w:eastAsia="ＭＳ Ｐゴシック" w:hAnsi="Arial" w:cs="Arial"/>
          <w:kern w:val="0"/>
          <w:sz w:val="24"/>
          <w:szCs w:val="24"/>
        </w:rPr>
        <w:t>８月４日（木）</w:t>
      </w:r>
      <w:r>
        <w:rPr>
          <w:rFonts w:ascii="Arial" w:eastAsia="ＭＳ Ｐゴシック" w:hAnsi="Arial" w:cs="Arial" w:hint="eastAsia"/>
          <w:kern w:val="0"/>
          <w:sz w:val="24"/>
          <w:szCs w:val="24"/>
        </w:rPr>
        <w:t>には</w:t>
      </w:r>
      <w:r w:rsidRPr="00895A1D">
        <w:rPr>
          <w:rFonts w:ascii="Arial" w:eastAsia="ＭＳ Ｐゴシック" w:hAnsi="Arial" w:cs="Arial"/>
          <w:color w:val="000000"/>
          <w:kern w:val="0"/>
          <w:sz w:val="24"/>
          <w:szCs w:val="24"/>
        </w:rPr>
        <w:t>施設見学会を行います。</w:t>
      </w:r>
    </w:p>
    <w:p w:rsidR="00356189" w:rsidRDefault="00E5035E" w:rsidP="00895A1D">
      <w:pPr>
        <w:widowControl/>
        <w:shd w:val="clear" w:color="auto" w:fill="FFFFFF"/>
        <w:spacing w:after="300"/>
        <w:ind w:firstLineChars="100" w:firstLine="240"/>
        <w:jc w:val="left"/>
        <w:rPr>
          <w:rFonts w:ascii="Arial" w:eastAsia="ＭＳ Ｐゴシック" w:hAnsi="Arial" w:cs="Arial"/>
          <w:color w:val="000000"/>
          <w:kern w:val="0"/>
          <w:sz w:val="24"/>
          <w:szCs w:val="24"/>
        </w:rPr>
      </w:pPr>
      <w:r>
        <w:rPr>
          <w:rFonts w:ascii="Arial" w:eastAsia="ＭＳ Ｐゴシック" w:hAnsi="Arial" w:cs="Arial" w:hint="eastAsia"/>
          <w:color w:val="000000"/>
          <w:kern w:val="0"/>
          <w:sz w:val="24"/>
          <w:szCs w:val="24"/>
        </w:rPr>
        <w:t>ワークショップでは、「ナノ粒子」に内容</w:t>
      </w:r>
      <w:r w:rsidR="00895A1D">
        <w:rPr>
          <w:rFonts w:ascii="Arial" w:eastAsia="ＭＳ Ｐゴシック" w:hAnsi="Arial" w:cs="Arial" w:hint="eastAsia"/>
          <w:color w:val="000000"/>
          <w:kern w:val="0"/>
          <w:sz w:val="24"/>
          <w:szCs w:val="24"/>
        </w:rPr>
        <w:t>を絞り、セ</w:t>
      </w:r>
      <w:r w:rsidR="00356189">
        <w:rPr>
          <w:rFonts w:ascii="Arial" w:eastAsia="ＭＳ Ｐゴシック" w:hAnsi="Arial" w:cs="Arial" w:hint="eastAsia"/>
          <w:color w:val="000000"/>
          <w:kern w:val="0"/>
          <w:sz w:val="24"/>
          <w:szCs w:val="24"/>
        </w:rPr>
        <w:t>ミナー形式で発表していただきます。ご興味のある方は、是非ご参加</w:t>
      </w:r>
      <w:r w:rsidR="00895A1D">
        <w:rPr>
          <w:rFonts w:ascii="Arial" w:eastAsia="ＭＳ Ｐゴシック" w:hAnsi="Arial" w:cs="Arial" w:hint="eastAsia"/>
          <w:color w:val="000000"/>
          <w:kern w:val="0"/>
          <w:sz w:val="24"/>
          <w:szCs w:val="24"/>
        </w:rPr>
        <w:t>いただきたくお願い申し上げます。</w:t>
      </w:r>
    </w:p>
    <w:p w:rsidR="00356189" w:rsidRDefault="00E5035E" w:rsidP="00895A1D">
      <w:pPr>
        <w:widowControl/>
        <w:shd w:val="clear" w:color="auto" w:fill="FFFFFF"/>
        <w:spacing w:after="300"/>
        <w:ind w:firstLineChars="100" w:firstLine="240"/>
        <w:jc w:val="left"/>
        <w:rPr>
          <w:rFonts w:ascii="Arial" w:eastAsia="ＭＳ Ｐゴシック" w:hAnsi="Arial" w:cs="Arial"/>
          <w:color w:val="000000"/>
          <w:kern w:val="0"/>
          <w:sz w:val="24"/>
          <w:szCs w:val="24"/>
        </w:rPr>
      </w:pPr>
      <w:r>
        <w:rPr>
          <w:rFonts w:ascii="Arial" w:eastAsia="ＭＳ Ｐゴシック" w:hAnsi="Arial" w:cs="Arial" w:hint="eastAsia"/>
          <w:color w:val="000000"/>
          <w:kern w:val="0"/>
          <w:sz w:val="24"/>
          <w:szCs w:val="24"/>
        </w:rPr>
        <w:t>8/4</w:t>
      </w:r>
      <w:r w:rsidR="00356189">
        <w:rPr>
          <w:rFonts w:ascii="Arial" w:eastAsia="ＭＳ Ｐゴシック" w:hAnsi="Arial" w:cs="Arial" w:hint="eastAsia"/>
          <w:color w:val="000000"/>
          <w:kern w:val="0"/>
          <w:sz w:val="24"/>
          <w:szCs w:val="24"/>
        </w:rPr>
        <w:t>見学会は名古屋大学未来材料システム研究所超高圧電子顕微鏡施設にて１６時３０分から開始です。</w:t>
      </w:r>
    </w:p>
    <w:p w:rsidR="00356189" w:rsidRDefault="00E5035E" w:rsidP="00895A1D">
      <w:pPr>
        <w:widowControl/>
        <w:shd w:val="clear" w:color="auto" w:fill="FFFFFF"/>
        <w:spacing w:after="300"/>
        <w:ind w:firstLineChars="100" w:firstLine="240"/>
        <w:jc w:val="left"/>
        <w:rPr>
          <w:rFonts w:ascii="Arial" w:eastAsia="ＭＳ Ｐゴシック" w:hAnsi="Arial" w:cs="Arial"/>
          <w:kern w:val="0"/>
          <w:sz w:val="24"/>
          <w:szCs w:val="24"/>
        </w:rPr>
      </w:pPr>
      <w:r>
        <w:rPr>
          <w:rFonts w:ascii="Arial" w:eastAsia="ＭＳ Ｐゴシック" w:hAnsi="Arial" w:cs="Arial" w:hint="eastAsia"/>
          <w:color w:val="000000"/>
          <w:kern w:val="0"/>
          <w:sz w:val="24"/>
          <w:szCs w:val="24"/>
        </w:rPr>
        <w:t>8/5</w:t>
      </w:r>
      <w:r w:rsidR="00356189">
        <w:rPr>
          <w:rFonts w:ascii="Arial" w:eastAsia="ＭＳ Ｐゴシック" w:hAnsi="Arial" w:cs="Arial" w:hint="eastAsia"/>
          <w:color w:val="000000"/>
          <w:kern w:val="0"/>
          <w:sz w:val="24"/>
          <w:szCs w:val="24"/>
        </w:rPr>
        <w:t>ワークショップは</w:t>
      </w:r>
      <w:r w:rsidR="00356189" w:rsidRPr="00895A1D">
        <w:rPr>
          <w:rFonts w:ascii="Arial" w:eastAsia="ＭＳ Ｐゴシック" w:hAnsi="Arial" w:cs="Arial"/>
          <w:kern w:val="0"/>
          <w:sz w:val="24"/>
          <w:szCs w:val="24"/>
        </w:rPr>
        <w:t>ウィンクあいち（愛知県産業労働センター）</w:t>
      </w:r>
      <w:r w:rsidR="00356189" w:rsidRPr="00895A1D">
        <w:rPr>
          <w:rFonts w:ascii="Arial" w:eastAsia="ＭＳ Ｐゴシック" w:hAnsi="Arial" w:cs="Arial"/>
          <w:kern w:val="0"/>
          <w:sz w:val="24"/>
          <w:szCs w:val="24"/>
        </w:rPr>
        <w:t>10</w:t>
      </w:r>
      <w:r w:rsidR="00356189" w:rsidRPr="00895A1D">
        <w:rPr>
          <w:rFonts w:ascii="Arial" w:eastAsia="ＭＳ Ｐゴシック" w:hAnsi="Arial" w:cs="Arial"/>
          <w:kern w:val="0"/>
          <w:sz w:val="24"/>
          <w:szCs w:val="24"/>
        </w:rPr>
        <w:t>階大会議室</w:t>
      </w:r>
      <w:r w:rsidR="00356189" w:rsidRPr="00895A1D">
        <w:rPr>
          <w:rFonts w:ascii="Arial" w:eastAsia="ＭＳ Ｐゴシック" w:hAnsi="Arial" w:cs="Arial"/>
          <w:kern w:val="0"/>
          <w:sz w:val="24"/>
          <w:szCs w:val="24"/>
        </w:rPr>
        <w:t>1001</w:t>
      </w:r>
      <w:r w:rsidR="00356189">
        <w:rPr>
          <w:rFonts w:ascii="Arial" w:eastAsia="ＭＳ Ｐゴシック" w:hAnsi="Arial" w:cs="Arial" w:hint="eastAsia"/>
          <w:kern w:val="0"/>
          <w:sz w:val="24"/>
          <w:szCs w:val="24"/>
        </w:rPr>
        <w:t>にて９時３０分より開始です。</w:t>
      </w:r>
    </w:p>
    <w:p w:rsidR="00356189" w:rsidRDefault="00356189" w:rsidP="00895A1D">
      <w:pPr>
        <w:widowControl/>
        <w:shd w:val="clear" w:color="auto" w:fill="FFFFFF"/>
        <w:spacing w:after="300"/>
        <w:ind w:firstLineChars="100" w:firstLine="240"/>
        <w:jc w:val="left"/>
        <w:rPr>
          <w:rFonts w:ascii="Arial" w:eastAsia="ＭＳ Ｐゴシック" w:hAnsi="Arial" w:cs="Arial"/>
          <w:color w:val="000000"/>
          <w:kern w:val="0"/>
          <w:sz w:val="24"/>
          <w:szCs w:val="24"/>
        </w:rPr>
      </w:pPr>
      <w:r>
        <w:rPr>
          <w:rFonts w:ascii="Arial" w:eastAsia="ＭＳ Ｐゴシック" w:hAnsi="Arial" w:cs="Arial" w:hint="eastAsia"/>
          <w:color w:val="000000"/>
          <w:kern w:val="0"/>
          <w:sz w:val="24"/>
          <w:szCs w:val="24"/>
        </w:rPr>
        <w:t>皆様のご参加をお待ちしております。</w:t>
      </w:r>
    </w:p>
    <w:p w:rsidR="00356189" w:rsidRPr="00356189" w:rsidRDefault="00895A1D" w:rsidP="00356189">
      <w:pPr>
        <w:pStyle w:val="Default"/>
      </w:pPr>
      <w:r w:rsidRPr="00356189">
        <w:rPr>
          <w:rFonts w:ascii="Arial" w:eastAsia="ＭＳ Ｐゴシック" w:hAnsi="Arial" w:cs="Arial"/>
          <w:b/>
          <w:bCs/>
          <w:color w:val="0000FF"/>
        </w:rPr>
        <w:t>参加登録</w:t>
      </w:r>
      <w:r w:rsidR="00356189" w:rsidRPr="00356189">
        <w:rPr>
          <w:rFonts w:ascii="Arial" w:eastAsia="ＭＳ Ｐゴシック" w:hAnsi="Arial" w:cs="Arial" w:hint="eastAsia"/>
        </w:rPr>
        <w:t>は以下</w:t>
      </w:r>
      <w:r w:rsidRPr="00356189">
        <w:rPr>
          <w:rFonts w:ascii="Arial" w:eastAsia="ＭＳ Ｐゴシック" w:hAnsi="Arial" w:cs="Arial"/>
        </w:rPr>
        <w:t>で受け付けますのでよろしくお願いいたします。</w:t>
      </w:r>
      <w:r w:rsidRPr="00356189">
        <w:rPr>
          <w:rFonts w:ascii="Arial" w:eastAsia="ＭＳ Ｐゴシック" w:hAnsi="Arial" w:cs="Arial"/>
        </w:rPr>
        <w:br/>
      </w:r>
    </w:p>
    <w:p w:rsidR="00356189" w:rsidRPr="00795B8F" w:rsidRDefault="00356189" w:rsidP="00795B8F">
      <w:pPr>
        <w:widowControl/>
        <w:shd w:val="clear" w:color="auto" w:fill="FFFFFF"/>
        <w:spacing w:after="300"/>
        <w:ind w:firstLineChars="100" w:firstLine="210"/>
        <w:jc w:val="left"/>
        <w:rPr>
          <w:b/>
          <w:bCs/>
          <w:sz w:val="23"/>
          <w:szCs w:val="23"/>
        </w:rPr>
      </w:pPr>
      <w:r>
        <w:t xml:space="preserve"> </w:t>
      </w:r>
      <w:hyperlink r:id="rId5" w:history="1">
        <w:r w:rsidR="00795B8F" w:rsidRPr="00CE2854">
          <w:rPr>
            <w:rStyle w:val="a3"/>
            <w:b/>
            <w:bCs/>
            <w:sz w:val="23"/>
            <w:szCs w:val="23"/>
          </w:rPr>
          <w:t>https://ssl.form-mailer.jp/fms/05341b9e</w:t>
        </w:r>
        <w:r w:rsidR="00795B8F" w:rsidRPr="00CE2854">
          <w:rPr>
            <w:rStyle w:val="a3"/>
            <w:b/>
            <w:bCs/>
            <w:sz w:val="23"/>
            <w:szCs w:val="23"/>
          </w:rPr>
          <w:t>4</w:t>
        </w:r>
        <w:r w:rsidR="00795B8F" w:rsidRPr="00CE2854">
          <w:rPr>
            <w:rStyle w:val="a3"/>
            <w:b/>
            <w:bCs/>
            <w:sz w:val="23"/>
            <w:szCs w:val="23"/>
          </w:rPr>
          <w:t>4</w:t>
        </w:r>
        <w:r w:rsidR="00795B8F" w:rsidRPr="00CE2854">
          <w:rPr>
            <w:rStyle w:val="a3"/>
            <w:b/>
            <w:bCs/>
            <w:sz w:val="23"/>
            <w:szCs w:val="23"/>
          </w:rPr>
          <w:t>7923</w:t>
        </w:r>
      </w:hyperlink>
      <w:r w:rsidR="00795B8F">
        <w:rPr>
          <w:rStyle w:val="a3"/>
          <w:rFonts w:hint="eastAsia"/>
          <w:b/>
          <w:bCs/>
          <w:sz w:val="23"/>
          <w:szCs w:val="23"/>
        </w:rPr>
        <w:t xml:space="preserve">　　　　　　</w:t>
      </w:r>
      <w:r w:rsidR="00795B8F" w:rsidRPr="00CE2854">
        <w:rPr>
          <w:rStyle w:val="a3"/>
          <w:b/>
          <w:bCs/>
          <w:noProof/>
          <w:sz w:val="23"/>
          <w:szCs w:val="23"/>
        </w:rPr>
        <w:drawing>
          <wp:inline distT="0" distB="0" distL="0" distR="0" wp14:anchorId="1E6D6C3E" wp14:editId="66DE5ABE">
            <wp:extent cx="962025" cy="10668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r="1942"/>
                    <a:stretch/>
                  </pic:blipFill>
                  <pic:spPr bwMode="auto">
                    <a:xfrm>
                      <a:off x="0" y="0"/>
                      <a:ext cx="962025" cy="1066800"/>
                    </a:xfrm>
                    <a:prstGeom prst="rect">
                      <a:avLst/>
                    </a:prstGeom>
                    <a:noFill/>
                    <a:ln>
                      <a:noFill/>
                    </a:ln>
                    <a:extLst>
                      <a:ext uri="{53640926-AAD7-44D8-BBD7-CCE9431645EC}">
                        <a14:shadowObscured xmlns:a14="http://schemas.microsoft.com/office/drawing/2010/main"/>
                      </a:ext>
                    </a:extLst>
                  </pic:spPr>
                </pic:pic>
              </a:graphicData>
            </a:graphic>
          </wp:inline>
        </w:drawing>
      </w:r>
      <w:r w:rsidR="00895A1D" w:rsidRPr="00895A1D">
        <w:rPr>
          <w:rFonts w:ascii="Arial" w:eastAsia="ＭＳ Ｐゴシック" w:hAnsi="Arial" w:cs="Arial"/>
          <w:color w:val="000000"/>
          <w:kern w:val="0"/>
          <w:sz w:val="20"/>
          <w:szCs w:val="20"/>
        </w:rPr>
        <w:br/>
      </w:r>
      <w:r w:rsidR="00895A1D" w:rsidRPr="00356189">
        <w:rPr>
          <w:rFonts w:ascii="Arial" w:eastAsia="ＭＳ Ｐゴシック" w:hAnsi="Arial" w:cs="Arial"/>
          <w:color w:val="000000"/>
          <w:kern w:val="0"/>
          <w:sz w:val="28"/>
          <w:szCs w:val="28"/>
        </w:rPr>
        <w:t>連絡先：</w:t>
      </w:r>
      <w:r w:rsidR="00895A1D" w:rsidRPr="00356189">
        <w:rPr>
          <w:rFonts w:ascii="Arial" w:eastAsia="ＭＳ Ｐゴシック" w:hAnsi="Arial" w:cs="Arial"/>
          <w:color w:val="000000"/>
          <w:kern w:val="0"/>
          <w:sz w:val="28"/>
          <w:szCs w:val="28"/>
        </w:rPr>
        <w:t>NIMS</w:t>
      </w:r>
      <w:r w:rsidR="00895A1D" w:rsidRPr="00356189">
        <w:rPr>
          <w:rFonts w:ascii="Arial" w:eastAsia="ＭＳ Ｐゴシック" w:hAnsi="Arial" w:cs="Arial"/>
          <w:color w:val="000000"/>
          <w:kern w:val="0"/>
          <w:sz w:val="28"/>
          <w:szCs w:val="28"/>
        </w:rPr>
        <w:t>微細構造解析</w:t>
      </w:r>
      <w:r w:rsidR="00895A1D" w:rsidRPr="00356189">
        <w:rPr>
          <w:rFonts w:ascii="Arial" w:eastAsia="ＭＳ Ｐゴシック" w:hAnsi="Arial" w:cs="Arial"/>
          <w:color w:val="000000"/>
          <w:kern w:val="0"/>
          <w:sz w:val="28"/>
          <w:szCs w:val="28"/>
        </w:rPr>
        <w:t>PF</w:t>
      </w:r>
      <w:r w:rsidR="00895A1D" w:rsidRPr="00356189">
        <w:rPr>
          <w:rFonts w:ascii="Arial" w:eastAsia="ＭＳ Ｐゴシック" w:hAnsi="Arial" w:cs="Arial"/>
          <w:color w:val="000000"/>
          <w:kern w:val="0"/>
          <w:sz w:val="28"/>
          <w:szCs w:val="28"/>
        </w:rPr>
        <w:t>推進室</w:t>
      </w:r>
      <w:r w:rsidR="00895A1D" w:rsidRPr="00356189">
        <w:rPr>
          <w:rFonts w:ascii="Arial" w:eastAsia="ＭＳ Ｐゴシック" w:hAnsi="Arial" w:cs="Arial"/>
          <w:color w:val="000000"/>
          <w:kern w:val="0"/>
          <w:sz w:val="28"/>
          <w:szCs w:val="28"/>
        </w:rPr>
        <w:t xml:space="preserve"> </w:t>
      </w:r>
      <w:hyperlink r:id="rId7" w:history="1">
        <w:r w:rsidR="00E5035E" w:rsidRPr="00A66FAC">
          <w:rPr>
            <w:rStyle w:val="a3"/>
            <w:rFonts w:ascii="ＭＳ ゴシック" w:eastAsia="ＭＳ ゴシック" w:hAnsi="ＭＳ ゴシック" w:cs="ＭＳ ゴシック" w:hint="eastAsia"/>
            <w:kern w:val="0"/>
            <w:sz w:val="28"/>
            <w:szCs w:val="28"/>
          </w:rPr>
          <w:t>◆</w:t>
        </w:r>
        <w:r w:rsidR="00E5035E" w:rsidRPr="00A66FAC">
          <w:rPr>
            <w:rStyle w:val="a3"/>
            <w:rFonts w:ascii="Arial" w:eastAsia="ＭＳ Ｐゴシック" w:hAnsi="Arial" w:cs="Arial"/>
            <w:kern w:val="0"/>
            <w:sz w:val="28"/>
            <w:szCs w:val="28"/>
          </w:rPr>
          <w:t>acnp@nims.go.jp</w:t>
        </w:r>
      </w:hyperlink>
      <w:r w:rsidR="00E5035E">
        <w:rPr>
          <w:rFonts w:ascii="Arial" w:eastAsia="ＭＳ Ｐゴシック" w:hAnsi="Arial" w:cs="Arial" w:hint="eastAsia"/>
          <w:color w:val="000000"/>
          <w:kern w:val="0"/>
          <w:sz w:val="28"/>
          <w:szCs w:val="28"/>
        </w:rPr>
        <w:t xml:space="preserve">　</w:t>
      </w:r>
      <w:r w:rsidR="00895A1D" w:rsidRPr="00356189">
        <w:rPr>
          <w:rFonts w:ascii="ＭＳ ゴシック" w:eastAsia="ＭＳ ゴシック" w:hAnsi="ＭＳ ゴシック" w:cs="ＭＳ ゴシック" w:hint="eastAsia"/>
          <w:color w:val="000000"/>
          <w:kern w:val="0"/>
          <w:sz w:val="28"/>
          <w:szCs w:val="28"/>
        </w:rPr>
        <w:t>◇</w:t>
      </w:r>
      <w:r w:rsidR="00895A1D" w:rsidRPr="00356189">
        <w:rPr>
          <w:rFonts w:ascii="Arial" w:eastAsia="ＭＳ Ｐゴシック" w:hAnsi="Arial" w:cs="Arial"/>
          <w:color w:val="000000"/>
          <w:kern w:val="0"/>
          <w:sz w:val="28"/>
          <w:szCs w:val="28"/>
        </w:rPr>
        <w:t>029-859-2139</w:t>
      </w:r>
    </w:p>
    <w:p w:rsidR="00356189" w:rsidRPr="00356189" w:rsidRDefault="00356189" w:rsidP="00356189">
      <w:pPr>
        <w:pStyle w:val="a4"/>
        <w:jc w:val="right"/>
        <w:rPr>
          <w:rFonts w:ascii="ＭＳ Ｐゴシック" w:eastAsia="ＭＳ Ｐゴシック" w:hAnsi="ＭＳ Ｐゴシック"/>
        </w:rPr>
      </w:pPr>
      <w:r w:rsidRPr="00356189">
        <w:rPr>
          <w:rFonts w:ascii="ＭＳ Ｐゴシック" w:eastAsia="ＭＳ Ｐゴシック" w:hAnsi="ＭＳ Ｐゴシック" w:hint="eastAsia"/>
        </w:rPr>
        <w:t>文部科学省　ナノテクノロジープラットフォーム</w:t>
      </w:r>
    </w:p>
    <w:p w:rsidR="00356189" w:rsidRPr="00356189" w:rsidRDefault="00356189" w:rsidP="00356189">
      <w:pPr>
        <w:pStyle w:val="a4"/>
        <w:jc w:val="right"/>
        <w:rPr>
          <w:rFonts w:ascii="ＭＳ Ｐゴシック" w:eastAsia="ＭＳ Ｐゴシック" w:hAnsi="ＭＳ Ｐゴシック"/>
        </w:rPr>
      </w:pPr>
      <w:r w:rsidRPr="00356189">
        <w:rPr>
          <w:rFonts w:ascii="ＭＳ Ｐゴシック" w:eastAsia="ＭＳ Ｐゴシック" w:hAnsi="ＭＳ Ｐゴシック" w:hint="eastAsia"/>
        </w:rPr>
        <w:t>微細構造解析プラットフォーム</w:t>
      </w:r>
    </w:p>
    <w:p w:rsidR="00356189" w:rsidRPr="00356189" w:rsidRDefault="00356189" w:rsidP="00356189">
      <w:pPr>
        <w:pStyle w:val="a4"/>
        <w:jc w:val="right"/>
        <w:rPr>
          <w:rFonts w:ascii="ＭＳ Ｐゴシック" w:eastAsia="ＭＳ Ｐゴシック" w:hAnsi="ＭＳ Ｐゴシック"/>
        </w:rPr>
      </w:pPr>
      <w:r w:rsidRPr="00356189">
        <w:rPr>
          <w:rFonts w:ascii="ＭＳ Ｐゴシック" w:eastAsia="ＭＳ Ｐゴシック" w:hAnsi="ＭＳ Ｐゴシック" w:hint="eastAsia"/>
        </w:rPr>
        <w:t xml:space="preserve">　　　事務局　中野　美惠子</w:t>
      </w:r>
    </w:p>
    <w:p w:rsidR="00356189" w:rsidRPr="00356189" w:rsidRDefault="00356189" w:rsidP="00356189">
      <w:pPr>
        <w:pStyle w:val="a4"/>
        <w:jc w:val="right"/>
        <w:rPr>
          <w:rFonts w:ascii="ＭＳ Ｐゴシック" w:eastAsia="ＭＳ Ｐゴシック" w:hAnsi="ＭＳ Ｐゴシック"/>
        </w:rPr>
      </w:pPr>
      <w:r w:rsidRPr="00356189">
        <w:rPr>
          <w:rFonts w:ascii="ＭＳ Ｐゴシック" w:eastAsia="ＭＳ Ｐゴシック" w:hAnsi="ＭＳ Ｐゴシック" w:hint="eastAsia"/>
        </w:rPr>
        <w:t xml:space="preserve">　〒464-8603　愛知県名古屋市千種区不老町</w:t>
      </w:r>
    </w:p>
    <w:p w:rsidR="00356189" w:rsidRPr="00356189" w:rsidRDefault="00356189" w:rsidP="00356189">
      <w:pPr>
        <w:pStyle w:val="a4"/>
        <w:jc w:val="right"/>
        <w:rPr>
          <w:rFonts w:ascii="ＭＳ Ｐゴシック" w:eastAsia="ＭＳ Ｐゴシック" w:hAnsi="ＭＳ Ｐゴシック"/>
        </w:rPr>
      </w:pPr>
      <w:r w:rsidRPr="00356189">
        <w:rPr>
          <w:rFonts w:ascii="ＭＳ Ｐゴシック" w:eastAsia="ＭＳ Ｐゴシック" w:hAnsi="ＭＳ Ｐゴシック" w:hint="eastAsia"/>
        </w:rPr>
        <w:t xml:space="preserve">　名古屋大学未来材料・システム研究所</w:t>
      </w:r>
    </w:p>
    <w:p w:rsidR="00356189" w:rsidRPr="00356189" w:rsidRDefault="00356189" w:rsidP="00356189">
      <w:pPr>
        <w:pStyle w:val="a4"/>
        <w:jc w:val="right"/>
        <w:rPr>
          <w:rFonts w:ascii="ＭＳ Ｐゴシック" w:eastAsia="ＭＳ Ｐゴシック" w:hAnsi="ＭＳ Ｐゴシック"/>
        </w:rPr>
      </w:pPr>
      <w:r w:rsidRPr="00356189">
        <w:rPr>
          <w:rFonts w:ascii="ＭＳ Ｐゴシック" w:eastAsia="ＭＳ Ｐゴシック" w:hAnsi="ＭＳ Ｐゴシック" w:hint="eastAsia"/>
        </w:rPr>
        <w:t xml:space="preserve">　超高圧電子顕微鏡施設内 </w:t>
      </w:r>
    </w:p>
    <w:p w:rsidR="00356189" w:rsidRPr="00356189" w:rsidRDefault="00356189" w:rsidP="00356189">
      <w:pPr>
        <w:pStyle w:val="a4"/>
        <w:jc w:val="right"/>
        <w:rPr>
          <w:rFonts w:ascii="ＭＳ Ｐゴシック" w:eastAsia="ＭＳ Ｐゴシック" w:hAnsi="ＭＳ Ｐゴシック"/>
        </w:rPr>
      </w:pPr>
      <w:r w:rsidRPr="00356189">
        <w:rPr>
          <w:rFonts w:ascii="ＭＳ Ｐゴシック" w:eastAsia="ＭＳ Ｐゴシック" w:hAnsi="ＭＳ Ｐゴシック" w:hint="eastAsia"/>
        </w:rPr>
        <w:t xml:space="preserve">　TEL　052-789-3632　FAX　052-789-3174</w:t>
      </w:r>
    </w:p>
    <w:p w:rsidR="00356189" w:rsidRPr="00356189" w:rsidRDefault="00356189" w:rsidP="00356189">
      <w:pPr>
        <w:pStyle w:val="a4"/>
        <w:jc w:val="right"/>
        <w:rPr>
          <w:rFonts w:ascii="ＭＳ Ｐゴシック" w:eastAsia="ＭＳ Ｐゴシック" w:hAnsi="ＭＳ Ｐゴシック"/>
        </w:rPr>
      </w:pPr>
      <w:r w:rsidRPr="00356189">
        <w:rPr>
          <w:rFonts w:ascii="ＭＳ Ｐゴシック" w:eastAsia="ＭＳ Ｐゴシック" w:hAnsi="ＭＳ Ｐゴシック" w:hint="eastAsia"/>
        </w:rPr>
        <w:t xml:space="preserve">　E-mail: </w:t>
      </w:r>
      <w:hyperlink r:id="rId8" w:history="1">
        <w:r w:rsidRPr="00356189">
          <w:rPr>
            <w:rStyle w:val="a3"/>
            <w:rFonts w:ascii="ＭＳ Ｐゴシック" w:eastAsia="ＭＳ Ｐゴシック" w:hAnsi="ＭＳ Ｐゴシック" w:hint="eastAsia"/>
          </w:rPr>
          <w:t>nanoplat@nagoya-microscopy.jp</w:t>
        </w:r>
      </w:hyperlink>
    </w:p>
    <w:p w:rsidR="00356189" w:rsidRDefault="00356189" w:rsidP="00356189">
      <w:pPr>
        <w:pStyle w:val="a4"/>
        <w:jc w:val="right"/>
        <w:rPr>
          <w:rStyle w:val="a3"/>
          <w:rFonts w:ascii="ＭＳ Ｐゴシック" w:eastAsia="ＭＳ Ｐゴシック" w:hAnsi="ＭＳ Ｐゴシック"/>
        </w:rPr>
      </w:pPr>
      <w:r w:rsidRPr="00356189">
        <w:rPr>
          <w:rFonts w:ascii="ＭＳ Ｐゴシック" w:eastAsia="ＭＳ Ｐゴシック" w:hAnsi="ＭＳ Ｐゴシック" w:hint="eastAsia"/>
        </w:rPr>
        <w:t xml:space="preserve">　HP: </w:t>
      </w:r>
      <w:hyperlink r:id="rId9" w:history="1">
        <w:r w:rsidRPr="00356189">
          <w:rPr>
            <w:rStyle w:val="a3"/>
            <w:rFonts w:ascii="ＭＳ Ｐゴシック" w:eastAsia="ＭＳ Ｐゴシック" w:hAnsi="ＭＳ Ｐゴシック" w:hint="eastAsia"/>
          </w:rPr>
          <w:t>http://nanoplat.nagoya-microscopy.jp</w:t>
        </w:r>
      </w:hyperlink>
    </w:p>
    <w:p w:rsidR="00E5035E" w:rsidRDefault="008F5DB3" w:rsidP="00E5035E">
      <w:pPr>
        <w:widowControl/>
        <w:spacing w:before="100" w:beforeAutospacing="1"/>
        <w:jc w:val="left"/>
        <w:rPr>
          <w:rFonts w:ascii="メイリオ" w:eastAsia="メイリオ" w:hAnsi="メイリオ"/>
          <w:color w:val="555555"/>
          <w:sz w:val="18"/>
          <w:szCs w:val="18"/>
        </w:rPr>
      </w:pPr>
      <w:r>
        <w:rPr>
          <w:rFonts w:ascii="ＭＳ Ｐ明朝" w:eastAsia="ＭＳ Ｐ明朝" w:hAnsi="ＭＳ Ｐ明朝" w:hint="eastAsia"/>
          <w:b/>
          <w:bCs/>
          <w:color w:val="E60012"/>
        </w:rPr>
        <w:lastRenderedPageBreak/>
        <w:t>ウィンク</w:t>
      </w:r>
      <w:r w:rsidR="00E5035E">
        <w:rPr>
          <w:rFonts w:ascii="ＭＳ Ｐ明朝" w:eastAsia="ＭＳ Ｐ明朝" w:hAnsi="ＭＳ Ｐ明朝" w:hint="eastAsia"/>
          <w:b/>
          <w:bCs/>
          <w:color w:val="E60012"/>
        </w:rPr>
        <w:t>あいち（愛知県産業労働センター）</w:t>
      </w:r>
    </w:p>
    <w:p w:rsidR="00E5035E" w:rsidRDefault="00E5035E" w:rsidP="00E5035E">
      <w:pPr>
        <w:spacing w:before="100" w:beforeAutospacing="1" w:after="45"/>
        <w:outlineLvl w:val="5"/>
        <w:rPr>
          <w:rFonts w:ascii="メイリオ" w:eastAsia="メイリオ" w:hAnsi="メイリオ"/>
          <w:b/>
          <w:bCs/>
          <w:color w:val="555555"/>
          <w:sz w:val="18"/>
          <w:szCs w:val="18"/>
        </w:rPr>
      </w:pPr>
      <w:r>
        <w:rPr>
          <w:rFonts w:ascii="メイリオ" w:eastAsia="メイリオ" w:hAnsi="メイリオ" w:hint="eastAsia"/>
          <w:b/>
          <w:bCs/>
          <w:color w:val="555555"/>
          <w:sz w:val="18"/>
          <w:szCs w:val="18"/>
        </w:rPr>
        <w:t>〒450-0002 愛知県名古屋市中村区名駅4丁目4-38</w:t>
      </w:r>
    </w:p>
    <w:p w:rsidR="00E5035E" w:rsidRDefault="008F5DB3" w:rsidP="00E5035E">
      <w:pPr>
        <w:spacing w:before="100" w:beforeAutospacing="1" w:after="45"/>
        <w:outlineLvl w:val="5"/>
        <w:rPr>
          <w:rFonts w:ascii="メイリオ" w:eastAsia="メイリオ" w:hAnsi="メイリオ"/>
          <w:b/>
          <w:bCs/>
          <w:color w:val="555555"/>
          <w:sz w:val="18"/>
          <w:szCs w:val="18"/>
        </w:rPr>
      </w:pPr>
      <w:r w:rsidRPr="00E5035E">
        <w:rPr>
          <w:rFonts w:ascii="メイリオ" w:eastAsia="メイリオ" w:hAnsi="メイリオ"/>
          <w:b/>
          <w:bCs/>
          <w:color w:val="555555"/>
          <w:sz w:val="18"/>
          <w:szCs w:val="18"/>
        </w:rPr>
        <w:object w:dxaOrig="10801" w:dyaOrig="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250.5pt" o:ole="">
            <v:imagedata r:id="rId10" o:title=""/>
          </v:shape>
          <o:OLEObject Type="Embed" ProgID="AcroExch.Document.11" ShapeID="_x0000_i1025" DrawAspect="Content" ObjectID="_1529300272" r:id="rId11"/>
        </w:object>
      </w:r>
    </w:p>
    <w:p w:rsidR="00E5035E" w:rsidRPr="008F5DB3" w:rsidRDefault="00E5035E" w:rsidP="00E5035E">
      <w:pPr>
        <w:spacing w:before="100" w:beforeAutospacing="1" w:after="45"/>
        <w:outlineLvl w:val="5"/>
        <w:rPr>
          <w:rFonts w:ascii="メイリオ" w:eastAsia="メイリオ" w:hAnsi="メイリオ"/>
          <w:b/>
          <w:bCs/>
          <w:color w:val="FF0000"/>
          <w:szCs w:val="21"/>
        </w:rPr>
      </w:pPr>
      <w:r w:rsidRPr="008F5DB3">
        <w:rPr>
          <w:rFonts w:ascii="メイリオ" w:eastAsia="メイリオ" w:hAnsi="メイリオ" w:hint="eastAsia"/>
          <w:b/>
          <w:bCs/>
          <w:color w:val="FF0000"/>
          <w:szCs w:val="21"/>
        </w:rPr>
        <w:t>名古屋大学超高圧電子顕微鏡施設</w:t>
      </w:r>
    </w:p>
    <w:p w:rsidR="00E5035E" w:rsidRDefault="00E5035E" w:rsidP="00E5035E">
      <w:pPr>
        <w:spacing w:before="100" w:beforeAutospacing="1" w:after="45"/>
        <w:outlineLvl w:val="5"/>
        <w:rPr>
          <w:rFonts w:ascii="メイリオ" w:eastAsia="メイリオ" w:hAnsi="メイリオ"/>
          <w:b/>
          <w:bCs/>
          <w:color w:val="555555"/>
          <w:sz w:val="18"/>
          <w:szCs w:val="18"/>
        </w:rPr>
      </w:pPr>
      <w:r>
        <w:rPr>
          <w:rFonts w:ascii="メイリオ" w:eastAsia="メイリオ" w:hAnsi="メイリオ" w:hint="eastAsia"/>
          <w:b/>
          <w:bCs/>
          <w:color w:val="555555"/>
          <w:sz w:val="18"/>
          <w:szCs w:val="18"/>
        </w:rPr>
        <w:t xml:space="preserve">〒488-0821　愛知県名古屋市千種区不老町　</w:t>
      </w:r>
      <w:bookmarkStart w:id="0" w:name="_GoBack"/>
      <w:bookmarkEnd w:id="0"/>
    </w:p>
    <w:p w:rsidR="00E5035E" w:rsidRDefault="008F5DB3" w:rsidP="00E5035E">
      <w:pPr>
        <w:spacing w:before="100" w:beforeAutospacing="1" w:after="45"/>
        <w:outlineLvl w:val="5"/>
        <w:rPr>
          <w:rFonts w:ascii="メイリオ" w:eastAsia="メイリオ" w:hAnsi="メイリオ" w:hint="eastAsia"/>
          <w:b/>
          <w:bCs/>
          <w:color w:val="555555"/>
          <w:sz w:val="18"/>
          <w:szCs w:val="18"/>
        </w:rPr>
      </w:pPr>
      <w:r w:rsidRPr="00E5035E">
        <w:rPr>
          <w:rFonts w:ascii="メイリオ" w:eastAsia="メイリオ" w:hAnsi="メイリオ"/>
          <w:b/>
          <w:bCs/>
          <w:color w:val="555555"/>
          <w:sz w:val="18"/>
          <w:szCs w:val="18"/>
        </w:rPr>
        <w:object w:dxaOrig="10801" w:dyaOrig="8100">
          <v:shape id="_x0000_i1026" type="#_x0000_t75" style="width:377.25pt;height:283.5pt" o:ole="">
            <v:imagedata r:id="rId12" o:title=""/>
          </v:shape>
          <o:OLEObject Type="Embed" ProgID="AcroExch.Document.11" ShapeID="_x0000_i1026" DrawAspect="Content" ObjectID="_1529300273" r:id="rId13"/>
        </w:object>
      </w:r>
    </w:p>
    <w:sectPr w:rsidR="00E5035E" w:rsidSect="00895A1D">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altName w:val="Calibri"/>
    <w:panose1 w:val="020F0502020204030204"/>
    <w:charset w:val="00"/>
    <w:family w:val="swiss"/>
    <w:pitch w:val="variable"/>
    <w:sig w:usb0="E00002FF" w:usb1="4000ACFF" w:usb2="0000000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758E5"/>
    <w:multiLevelType w:val="multilevel"/>
    <w:tmpl w:val="13C0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E1BCE"/>
    <w:multiLevelType w:val="multilevel"/>
    <w:tmpl w:val="AE32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7F6954"/>
    <w:multiLevelType w:val="multilevel"/>
    <w:tmpl w:val="17848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9F3BB8"/>
    <w:multiLevelType w:val="multilevel"/>
    <w:tmpl w:val="A926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FD2D07"/>
    <w:multiLevelType w:val="multilevel"/>
    <w:tmpl w:val="29226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9A3704"/>
    <w:multiLevelType w:val="multilevel"/>
    <w:tmpl w:val="CBF6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3C5F01"/>
    <w:multiLevelType w:val="multilevel"/>
    <w:tmpl w:val="E40E9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E046E5"/>
    <w:multiLevelType w:val="multilevel"/>
    <w:tmpl w:val="098E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3C0322"/>
    <w:multiLevelType w:val="multilevel"/>
    <w:tmpl w:val="BCBE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BA100E"/>
    <w:multiLevelType w:val="multilevel"/>
    <w:tmpl w:val="2AB8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4F4331"/>
    <w:multiLevelType w:val="multilevel"/>
    <w:tmpl w:val="DA9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FF0F78"/>
    <w:multiLevelType w:val="multilevel"/>
    <w:tmpl w:val="5E5C4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B234D6"/>
    <w:multiLevelType w:val="multilevel"/>
    <w:tmpl w:val="80F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A633F5"/>
    <w:multiLevelType w:val="multilevel"/>
    <w:tmpl w:val="EF2A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9"/>
  </w:num>
  <w:num w:numId="4">
    <w:abstractNumId w:val="10"/>
  </w:num>
  <w:num w:numId="5">
    <w:abstractNumId w:val="4"/>
  </w:num>
  <w:num w:numId="6">
    <w:abstractNumId w:val="13"/>
  </w:num>
  <w:num w:numId="7">
    <w:abstractNumId w:val="3"/>
  </w:num>
  <w:num w:numId="8">
    <w:abstractNumId w:val="12"/>
  </w:num>
  <w:num w:numId="9">
    <w:abstractNumId w:val="1"/>
  </w:num>
  <w:num w:numId="10">
    <w:abstractNumId w:val="11"/>
  </w:num>
  <w:num w:numId="11">
    <w:abstractNumId w:val="7"/>
  </w:num>
  <w:num w:numId="12">
    <w:abstractNumId w:val="6"/>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A1D"/>
    <w:rsid w:val="00356189"/>
    <w:rsid w:val="003911FF"/>
    <w:rsid w:val="00795B8F"/>
    <w:rsid w:val="00895A1D"/>
    <w:rsid w:val="008F5DB3"/>
    <w:rsid w:val="00E503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283A01DF-9C5E-43EE-A8C3-020148926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z-">
    <w:name w:val="HTML Top of Form"/>
    <w:basedOn w:val="a"/>
    <w:next w:val="a"/>
    <w:link w:val="z-0"/>
    <w:hidden/>
    <w:uiPriority w:val="99"/>
    <w:semiHidden/>
    <w:unhideWhenUsed/>
    <w:rsid w:val="00895A1D"/>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895A1D"/>
    <w:rPr>
      <w:rFonts w:ascii="Arial" w:eastAsia="ＭＳ Ｐゴシック" w:hAnsi="Arial" w:cs="Arial"/>
      <w:vanish/>
      <w:kern w:val="0"/>
      <w:sz w:val="16"/>
      <w:szCs w:val="16"/>
    </w:rPr>
  </w:style>
  <w:style w:type="paragraph" w:customStyle="1" w:styleId="Default">
    <w:name w:val="Default"/>
    <w:rsid w:val="00356189"/>
    <w:pPr>
      <w:widowControl w:val="0"/>
      <w:autoSpaceDE w:val="0"/>
      <w:autoSpaceDN w:val="0"/>
      <w:adjustRightInd w:val="0"/>
    </w:pPr>
    <w:rPr>
      <w:rFonts w:ascii="Calibri" w:hAnsi="Calibri" w:cs="Calibri"/>
      <w:color w:val="000000"/>
      <w:kern w:val="0"/>
      <w:sz w:val="24"/>
      <w:szCs w:val="24"/>
    </w:rPr>
  </w:style>
  <w:style w:type="character" w:styleId="a3">
    <w:name w:val="Hyperlink"/>
    <w:basedOn w:val="a0"/>
    <w:uiPriority w:val="99"/>
    <w:unhideWhenUsed/>
    <w:rsid w:val="00356189"/>
    <w:rPr>
      <w:color w:val="0563C1" w:themeColor="hyperlink"/>
      <w:u w:val="single"/>
    </w:rPr>
  </w:style>
  <w:style w:type="paragraph" w:styleId="a4">
    <w:name w:val="Plain Text"/>
    <w:basedOn w:val="a"/>
    <w:link w:val="a5"/>
    <w:uiPriority w:val="99"/>
    <w:unhideWhenUsed/>
    <w:rsid w:val="00356189"/>
    <w:pPr>
      <w:jc w:val="left"/>
    </w:pPr>
    <w:rPr>
      <w:rFonts w:ascii="ＭＳ ゴシック" w:eastAsia="ＭＳ ゴシック" w:hAnsi="Courier New" w:cs="Courier New"/>
      <w:sz w:val="20"/>
      <w:szCs w:val="21"/>
    </w:rPr>
  </w:style>
  <w:style w:type="character" w:customStyle="1" w:styleId="a5">
    <w:name w:val="書式なし (文字)"/>
    <w:basedOn w:val="a0"/>
    <w:link w:val="a4"/>
    <w:uiPriority w:val="99"/>
    <w:rsid w:val="00356189"/>
    <w:rPr>
      <w:rFonts w:ascii="ＭＳ ゴシック" w:eastAsia="ＭＳ ゴシック" w:hAnsi="Courier New" w:cs="Courier New"/>
      <w:sz w:val="20"/>
      <w:szCs w:val="21"/>
    </w:rPr>
  </w:style>
  <w:style w:type="character" w:styleId="a6">
    <w:name w:val="FollowedHyperlink"/>
    <w:basedOn w:val="a0"/>
    <w:uiPriority w:val="99"/>
    <w:semiHidden/>
    <w:unhideWhenUsed/>
    <w:rsid w:val="00E5035E"/>
    <w:rPr>
      <w:color w:val="954F72" w:themeColor="followedHyperlink"/>
      <w:u w:val="single"/>
    </w:rPr>
  </w:style>
  <w:style w:type="character" w:customStyle="1" w:styleId="air1">
    <w:name w:val="air1"/>
    <w:basedOn w:val="a0"/>
    <w:rsid w:val="00E5035E"/>
    <w:rPr>
      <w:vanish w:val="0"/>
      <w:webHidden w:val="0"/>
      <w:specVanish w:val="0"/>
    </w:rPr>
  </w:style>
  <w:style w:type="character" w:customStyle="1" w:styleId="car1">
    <w:name w:val="car1"/>
    <w:basedOn w:val="a0"/>
    <w:rsid w:val="00E5035E"/>
    <w:rPr>
      <w:vanish w:val="0"/>
      <w:webHidden w:val="0"/>
      <w:specVanish w:val="0"/>
    </w:rPr>
  </w:style>
  <w:style w:type="character" w:customStyle="1" w:styleId="train1">
    <w:name w:val="train1"/>
    <w:basedOn w:val="a0"/>
    <w:rsid w:val="00E5035E"/>
    <w:rPr>
      <w:vanish w:val="0"/>
      <w:webHidden w:val="0"/>
      <w:specVanish w:val="0"/>
    </w:rPr>
  </w:style>
  <w:style w:type="character" w:customStyle="1" w:styleId="byc1">
    <w:name w:val="byc1"/>
    <w:basedOn w:val="a0"/>
    <w:rsid w:val="00E5035E"/>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952664">
      <w:bodyDiv w:val="1"/>
      <w:marLeft w:val="0"/>
      <w:marRight w:val="0"/>
      <w:marTop w:val="0"/>
      <w:marBottom w:val="0"/>
      <w:divBdr>
        <w:top w:val="none" w:sz="0" w:space="0" w:color="auto"/>
        <w:left w:val="none" w:sz="0" w:space="0" w:color="auto"/>
        <w:bottom w:val="none" w:sz="0" w:space="0" w:color="auto"/>
        <w:right w:val="none" w:sz="0" w:space="0" w:color="auto"/>
      </w:divBdr>
      <w:divsChild>
        <w:div w:id="1757359742">
          <w:marLeft w:val="150"/>
          <w:marRight w:val="150"/>
          <w:marTop w:val="0"/>
          <w:marBottom w:val="450"/>
          <w:divBdr>
            <w:top w:val="none" w:sz="0" w:space="0" w:color="auto"/>
            <w:left w:val="none" w:sz="0" w:space="0" w:color="auto"/>
            <w:bottom w:val="none" w:sz="0" w:space="0" w:color="auto"/>
            <w:right w:val="none" w:sz="0" w:space="0" w:color="auto"/>
          </w:divBdr>
          <w:divsChild>
            <w:div w:id="1342780262">
              <w:marLeft w:val="0"/>
              <w:marRight w:val="0"/>
              <w:marTop w:val="0"/>
              <w:marBottom w:val="0"/>
              <w:divBdr>
                <w:top w:val="none" w:sz="0" w:space="0" w:color="auto"/>
                <w:left w:val="none" w:sz="0" w:space="0" w:color="auto"/>
                <w:bottom w:val="none" w:sz="0" w:space="0" w:color="auto"/>
                <w:right w:val="none" w:sz="0" w:space="0" w:color="auto"/>
              </w:divBdr>
              <w:divsChild>
                <w:div w:id="2017537953">
                  <w:marLeft w:val="0"/>
                  <w:marRight w:val="0"/>
                  <w:marTop w:val="0"/>
                  <w:marBottom w:val="750"/>
                  <w:divBdr>
                    <w:top w:val="none" w:sz="0" w:space="0" w:color="auto"/>
                    <w:left w:val="none" w:sz="0" w:space="0" w:color="auto"/>
                    <w:bottom w:val="none" w:sz="0" w:space="0" w:color="auto"/>
                    <w:right w:val="none" w:sz="0" w:space="0" w:color="auto"/>
                  </w:divBdr>
                  <w:divsChild>
                    <w:div w:id="59598717">
                      <w:marLeft w:val="0"/>
                      <w:marRight w:val="0"/>
                      <w:marTop w:val="0"/>
                      <w:marBottom w:val="450"/>
                      <w:divBdr>
                        <w:top w:val="none" w:sz="0" w:space="0" w:color="auto"/>
                        <w:left w:val="none" w:sz="0" w:space="0" w:color="auto"/>
                        <w:bottom w:val="none" w:sz="0" w:space="0" w:color="auto"/>
                        <w:right w:val="none" w:sz="0" w:space="0" w:color="auto"/>
                      </w:divBdr>
                    </w:div>
                    <w:div w:id="1387030632">
                      <w:marLeft w:val="0"/>
                      <w:marRight w:val="0"/>
                      <w:marTop w:val="0"/>
                      <w:marBottom w:val="375"/>
                      <w:divBdr>
                        <w:top w:val="none" w:sz="0" w:space="0" w:color="auto"/>
                        <w:left w:val="none" w:sz="0" w:space="0" w:color="auto"/>
                        <w:bottom w:val="none" w:sz="0" w:space="0" w:color="auto"/>
                        <w:right w:val="none" w:sz="0" w:space="0" w:color="auto"/>
                      </w:divBdr>
                      <w:divsChild>
                        <w:div w:id="23529931">
                          <w:marLeft w:val="0"/>
                          <w:marRight w:val="0"/>
                          <w:marTop w:val="0"/>
                          <w:marBottom w:val="0"/>
                          <w:divBdr>
                            <w:top w:val="none" w:sz="0" w:space="0" w:color="auto"/>
                            <w:left w:val="none" w:sz="0" w:space="0" w:color="auto"/>
                            <w:bottom w:val="none" w:sz="0" w:space="0" w:color="auto"/>
                            <w:right w:val="none" w:sz="0" w:space="0" w:color="auto"/>
                          </w:divBdr>
                          <w:divsChild>
                            <w:div w:id="991758213">
                              <w:marLeft w:val="0"/>
                              <w:marRight w:val="0"/>
                              <w:marTop w:val="0"/>
                              <w:marBottom w:val="225"/>
                              <w:divBdr>
                                <w:top w:val="none" w:sz="0" w:space="0" w:color="auto"/>
                                <w:left w:val="none" w:sz="0" w:space="0" w:color="auto"/>
                                <w:bottom w:val="none" w:sz="0" w:space="0" w:color="auto"/>
                                <w:right w:val="none" w:sz="0" w:space="0" w:color="auto"/>
                              </w:divBdr>
                            </w:div>
                            <w:div w:id="2036997230">
                              <w:marLeft w:val="0"/>
                              <w:marRight w:val="0"/>
                              <w:marTop w:val="0"/>
                              <w:marBottom w:val="0"/>
                              <w:divBdr>
                                <w:top w:val="none" w:sz="0" w:space="0" w:color="auto"/>
                                <w:left w:val="none" w:sz="0" w:space="0" w:color="auto"/>
                                <w:bottom w:val="none" w:sz="0" w:space="0" w:color="auto"/>
                                <w:right w:val="none" w:sz="0" w:space="0" w:color="auto"/>
                              </w:divBdr>
                            </w:div>
                          </w:divsChild>
                        </w:div>
                        <w:div w:id="815073062">
                          <w:marLeft w:val="0"/>
                          <w:marRight w:val="0"/>
                          <w:marTop w:val="0"/>
                          <w:marBottom w:val="0"/>
                          <w:divBdr>
                            <w:top w:val="none" w:sz="0" w:space="0" w:color="auto"/>
                            <w:left w:val="none" w:sz="0" w:space="0" w:color="auto"/>
                            <w:bottom w:val="none" w:sz="0" w:space="0" w:color="auto"/>
                            <w:right w:val="none" w:sz="0" w:space="0" w:color="auto"/>
                          </w:divBdr>
                          <w:divsChild>
                            <w:div w:id="57351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8159">
                      <w:marLeft w:val="0"/>
                      <w:marRight w:val="0"/>
                      <w:marTop w:val="0"/>
                      <w:marBottom w:val="375"/>
                      <w:divBdr>
                        <w:top w:val="none" w:sz="0" w:space="0" w:color="auto"/>
                        <w:left w:val="none" w:sz="0" w:space="0" w:color="auto"/>
                        <w:bottom w:val="none" w:sz="0" w:space="0" w:color="auto"/>
                        <w:right w:val="none" w:sz="0" w:space="0" w:color="auto"/>
                      </w:divBdr>
                      <w:divsChild>
                        <w:div w:id="1494880151">
                          <w:marLeft w:val="0"/>
                          <w:marRight w:val="0"/>
                          <w:marTop w:val="0"/>
                          <w:marBottom w:val="0"/>
                          <w:divBdr>
                            <w:top w:val="none" w:sz="0" w:space="0" w:color="auto"/>
                            <w:left w:val="none" w:sz="0" w:space="0" w:color="auto"/>
                            <w:bottom w:val="none" w:sz="0" w:space="0" w:color="auto"/>
                            <w:right w:val="none" w:sz="0" w:space="0" w:color="auto"/>
                          </w:divBdr>
                          <w:divsChild>
                            <w:div w:id="1775980235">
                              <w:marLeft w:val="0"/>
                              <w:marRight w:val="0"/>
                              <w:marTop w:val="0"/>
                              <w:marBottom w:val="0"/>
                              <w:divBdr>
                                <w:top w:val="none" w:sz="0" w:space="0" w:color="auto"/>
                                <w:left w:val="none" w:sz="0" w:space="0" w:color="auto"/>
                                <w:bottom w:val="none" w:sz="0" w:space="0" w:color="auto"/>
                                <w:right w:val="none" w:sz="0" w:space="0" w:color="auto"/>
                              </w:divBdr>
                            </w:div>
                          </w:divsChild>
                        </w:div>
                        <w:div w:id="138028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216544">
      <w:bodyDiv w:val="1"/>
      <w:marLeft w:val="0"/>
      <w:marRight w:val="0"/>
      <w:marTop w:val="0"/>
      <w:marBottom w:val="0"/>
      <w:divBdr>
        <w:top w:val="none" w:sz="0" w:space="0" w:color="auto"/>
        <w:left w:val="none" w:sz="0" w:space="0" w:color="auto"/>
        <w:bottom w:val="none" w:sz="0" w:space="0" w:color="auto"/>
        <w:right w:val="none" w:sz="0" w:space="0" w:color="auto"/>
      </w:divBdr>
      <w:divsChild>
        <w:div w:id="1144546083">
          <w:marLeft w:val="150"/>
          <w:marRight w:val="150"/>
          <w:marTop w:val="0"/>
          <w:marBottom w:val="450"/>
          <w:divBdr>
            <w:top w:val="none" w:sz="0" w:space="0" w:color="auto"/>
            <w:left w:val="none" w:sz="0" w:space="0" w:color="auto"/>
            <w:bottom w:val="none" w:sz="0" w:space="0" w:color="auto"/>
            <w:right w:val="none" w:sz="0" w:space="0" w:color="auto"/>
          </w:divBdr>
          <w:divsChild>
            <w:div w:id="817571014">
              <w:marLeft w:val="0"/>
              <w:marRight w:val="0"/>
              <w:marTop w:val="0"/>
              <w:marBottom w:val="0"/>
              <w:divBdr>
                <w:top w:val="none" w:sz="0" w:space="0" w:color="auto"/>
                <w:left w:val="none" w:sz="0" w:space="0" w:color="auto"/>
                <w:bottom w:val="none" w:sz="0" w:space="0" w:color="auto"/>
                <w:right w:val="none" w:sz="0" w:space="0" w:color="auto"/>
              </w:divBdr>
              <w:divsChild>
                <w:div w:id="1375733785">
                  <w:marLeft w:val="0"/>
                  <w:marRight w:val="0"/>
                  <w:marTop w:val="0"/>
                  <w:marBottom w:val="750"/>
                  <w:divBdr>
                    <w:top w:val="none" w:sz="0" w:space="0" w:color="auto"/>
                    <w:left w:val="none" w:sz="0" w:space="0" w:color="auto"/>
                    <w:bottom w:val="none" w:sz="0" w:space="0" w:color="auto"/>
                    <w:right w:val="none" w:sz="0" w:space="0" w:color="auto"/>
                  </w:divBdr>
                  <w:divsChild>
                    <w:div w:id="615253841">
                      <w:marLeft w:val="0"/>
                      <w:marRight w:val="0"/>
                      <w:marTop w:val="0"/>
                      <w:marBottom w:val="450"/>
                      <w:divBdr>
                        <w:top w:val="none" w:sz="0" w:space="0" w:color="auto"/>
                        <w:left w:val="none" w:sz="0" w:space="0" w:color="auto"/>
                        <w:bottom w:val="none" w:sz="0" w:space="0" w:color="auto"/>
                        <w:right w:val="none" w:sz="0" w:space="0" w:color="auto"/>
                      </w:divBdr>
                    </w:div>
                    <w:div w:id="174150762">
                      <w:marLeft w:val="0"/>
                      <w:marRight w:val="0"/>
                      <w:marTop w:val="0"/>
                      <w:marBottom w:val="375"/>
                      <w:divBdr>
                        <w:top w:val="none" w:sz="0" w:space="0" w:color="auto"/>
                        <w:left w:val="none" w:sz="0" w:space="0" w:color="auto"/>
                        <w:bottom w:val="none" w:sz="0" w:space="0" w:color="auto"/>
                        <w:right w:val="none" w:sz="0" w:space="0" w:color="auto"/>
                      </w:divBdr>
                      <w:divsChild>
                        <w:div w:id="1835297821">
                          <w:marLeft w:val="0"/>
                          <w:marRight w:val="0"/>
                          <w:marTop w:val="0"/>
                          <w:marBottom w:val="0"/>
                          <w:divBdr>
                            <w:top w:val="none" w:sz="0" w:space="0" w:color="auto"/>
                            <w:left w:val="none" w:sz="0" w:space="0" w:color="auto"/>
                            <w:bottom w:val="none" w:sz="0" w:space="0" w:color="auto"/>
                            <w:right w:val="none" w:sz="0" w:space="0" w:color="auto"/>
                          </w:divBdr>
                          <w:divsChild>
                            <w:div w:id="766661463">
                              <w:marLeft w:val="0"/>
                              <w:marRight w:val="0"/>
                              <w:marTop w:val="0"/>
                              <w:marBottom w:val="225"/>
                              <w:divBdr>
                                <w:top w:val="none" w:sz="0" w:space="0" w:color="auto"/>
                                <w:left w:val="none" w:sz="0" w:space="0" w:color="auto"/>
                                <w:bottom w:val="none" w:sz="0" w:space="0" w:color="auto"/>
                                <w:right w:val="none" w:sz="0" w:space="0" w:color="auto"/>
                              </w:divBdr>
                            </w:div>
                            <w:div w:id="1310936305">
                              <w:marLeft w:val="0"/>
                              <w:marRight w:val="0"/>
                              <w:marTop w:val="0"/>
                              <w:marBottom w:val="0"/>
                              <w:divBdr>
                                <w:top w:val="none" w:sz="0" w:space="0" w:color="auto"/>
                                <w:left w:val="none" w:sz="0" w:space="0" w:color="auto"/>
                                <w:bottom w:val="none" w:sz="0" w:space="0" w:color="auto"/>
                                <w:right w:val="none" w:sz="0" w:space="0" w:color="auto"/>
                              </w:divBdr>
                            </w:div>
                          </w:divsChild>
                        </w:div>
                        <w:div w:id="2017687264">
                          <w:marLeft w:val="0"/>
                          <w:marRight w:val="0"/>
                          <w:marTop w:val="0"/>
                          <w:marBottom w:val="0"/>
                          <w:divBdr>
                            <w:top w:val="none" w:sz="0" w:space="0" w:color="auto"/>
                            <w:left w:val="none" w:sz="0" w:space="0" w:color="auto"/>
                            <w:bottom w:val="none" w:sz="0" w:space="0" w:color="auto"/>
                            <w:right w:val="none" w:sz="0" w:space="0" w:color="auto"/>
                          </w:divBdr>
                          <w:divsChild>
                            <w:div w:id="11270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63804">
                      <w:marLeft w:val="0"/>
                      <w:marRight w:val="0"/>
                      <w:marTop w:val="0"/>
                      <w:marBottom w:val="375"/>
                      <w:divBdr>
                        <w:top w:val="none" w:sz="0" w:space="0" w:color="auto"/>
                        <w:left w:val="none" w:sz="0" w:space="0" w:color="auto"/>
                        <w:bottom w:val="none" w:sz="0" w:space="0" w:color="auto"/>
                        <w:right w:val="none" w:sz="0" w:space="0" w:color="auto"/>
                      </w:divBdr>
                      <w:divsChild>
                        <w:div w:id="1311444917">
                          <w:marLeft w:val="0"/>
                          <w:marRight w:val="0"/>
                          <w:marTop w:val="0"/>
                          <w:marBottom w:val="0"/>
                          <w:divBdr>
                            <w:top w:val="none" w:sz="0" w:space="0" w:color="auto"/>
                            <w:left w:val="none" w:sz="0" w:space="0" w:color="auto"/>
                            <w:bottom w:val="none" w:sz="0" w:space="0" w:color="auto"/>
                            <w:right w:val="none" w:sz="0" w:space="0" w:color="auto"/>
                          </w:divBdr>
                          <w:divsChild>
                            <w:div w:id="751436468">
                              <w:marLeft w:val="0"/>
                              <w:marRight w:val="0"/>
                              <w:marTop w:val="0"/>
                              <w:marBottom w:val="0"/>
                              <w:divBdr>
                                <w:top w:val="none" w:sz="0" w:space="0" w:color="auto"/>
                                <w:left w:val="none" w:sz="0" w:space="0" w:color="auto"/>
                                <w:bottom w:val="none" w:sz="0" w:space="0" w:color="auto"/>
                                <w:right w:val="none" w:sz="0" w:space="0" w:color="auto"/>
                              </w:divBdr>
                            </w:div>
                          </w:divsChild>
                        </w:div>
                        <w:div w:id="1348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924826">
      <w:bodyDiv w:val="1"/>
      <w:marLeft w:val="0"/>
      <w:marRight w:val="0"/>
      <w:marTop w:val="0"/>
      <w:marBottom w:val="0"/>
      <w:divBdr>
        <w:top w:val="none" w:sz="0" w:space="0" w:color="auto"/>
        <w:left w:val="none" w:sz="0" w:space="0" w:color="auto"/>
        <w:bottom w:val="none" w:sz="0" w:space="0" w:color="auto"/>
        <w:right w:val="none" w:sz="0" w:space="0" w:color="auto"/>
      </w:divBdr>
      <w:divsChild>
        <w:div w:id="1144931726">
          <w:marLeft w:val="0"/>
          <w:marRight w:val="0"/>
          <w:marTop w:val="0"/>
          <w:marBottom w:val="0"/>
          <w:divBdr>
            <w:top w:val="single" w:sz="6" w:space="15" w:color="A2D5A4"/>
            <w:left w:val="single" w:sz="6" w:space="15" w:color="A2D5A4"/>
            <w:bottom w:val="single" w:sz="6" w:space="15" w:color="A2D5A4"/>
            <w:right w:val="single" w:sz="6" w:space="15" w:color="A2D5A4"/>
          </w:divBdr>
          <w:divsChild>
            <w:div w:id="128744193">
              <w:marLeft w:val="0"/>
              <w:marRight w:val="0"/>
              <w:marTop w:val="0"/>
              <w:marBottom w:val="150"/>
              <w:divBdr>
                <w:top w:val="none" w:sz="0" w:space="0" w:color="auto"/>
                <w:left w:val="none" w:sz="0" w:space="0" w:color="auto"/>
                <w:bottom w:val="none" w:sz="0" w:space="0" w:color="auto"/>
                <w:right w:val="none" w:sz="0" w:space="0" w:color="auto"/>
              </w:divBdr>
            </w:div>
            <w:div w:id="1945262697">
              <w:marLeft w:val="0"/>
              <w:marRight w:val="0"/>
              <w:marTop w:val="150"/>
              <w:marBottom w:val="0"/>
              <w:divBdr>
                <w:top w:val="none" w:sz="0" w:space="0" w:color="auto"/>
                <w:left w:val="none" w:sz="0" w:space="0" w:color="auto"/>
                <w:bottom w:val="none" w:sz="0" w:space="0" w:color="auto"/>
                <w:right w:val="none" w:sz="0" w:space="0" w:color="auto"/>
              </w:divBdr>
            </w:div>
            <w:div w:id="375474825">
              <w:marLeft w:val="0"/>
              <w:marRight w:val="0"/>
              <w:marTop w:val="0"/>
              <w:marBottom w:val="150"/>
              <w:divBdr>
                <w:top w:val="none" w:sz="0" w:space="0" w:color="auto"/>
                <w:left w:val="none" w:sz="0" w:space="0" w:color="auto"/>
                <w:bottom w:val="none" w:sz="0" w:space="0" w:color="auto"/>
                <w:right w:val="none" w:sz="0" w:space="0" w:color="auto"/>
              </w:divBdr>
            </w:div>
            <w:div w:id="2051034499">
              <w:marLeft w:val="0"/>
              <w:marRight w:val="0"/>
              <w:marTop w:val="150"/>
              <w:marBottom w:val="0"/>
              <w:divBdr>
                <w:top w:val="none" w:sz="0" w:space="0" w:color="auto"/>
                <w:left w:val="none" w:sz="0" w:space="0" w:color="auto"/>
                <w:bottom w:val="none" w:sz="0" w:space="0" w:color="auto"/>
                <w:right w:val="none" w:sz="0" w:space="0" w:color="auto"/>
              </w:divBdr>
            </w:div>
          </w:divsChild>
        </w:div>
        <w:div w:id="2029940499">
          <w:marLeft w:val="0"/>
          <w:marRight w:val="0"/>
          <w:marTop w:val="150"/>
          <w:marBottom w:val="150"/>
          <w:divBdr>
            <w:top w:val="none" w:sz="0" w:space="0" w:color="auto"/>
            <w:left w:val="none" w:sz="0" w:space="0" w:color="auto"/>
            <w:bottom w:val="none" w:sz="0" w:space="0" w:color="auto"/>
            <w:right w:val="none" w:sz="0" w:space="0" w:color="auto"/>
          </w:divBdr>
        </w:div>
      </w:divsChild>
    </w:div>
    <w:div w:id="205345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noplat@nagoya-microscopy.jp" TargetMode="Externa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hyperlink" Target="mailto:&#9670;acnp@nims.go.jp" TargetMode="Externa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1.bin"/><Relationship Id="rId5" Type="http://schemas.openxmlformats.org/officeDocument/2006/relationships/hyperlink" Target="https://ssl.form-mailer.jp/fms/05341b9e447923" TargetMode="Externa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nanoplat.nagoya-microscopy.jp"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167</Words>
  <Characters>953</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中野美恵子</dc:creator>
  <cp:keywords/>
  <dc:description/>
  <cp:lastModifiedBy>中野美恵子</cp:lastModifiedBy>
  <cp:revision>3</cp:revision>
  <dcterms:created xsi:type="dcterms:W3CDTF">2016-07-04T02:05:00Z</dcterms:created>
  <dcterms:modified xsi:type="dcterms:W3CDTF">2016-07-05T23:51:00Z</dcterms:modified>
</cp:coreProperties>
</file>