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4F" w:rsidRDefault="00242A4F" w:rsidP="001F7C12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平成</w:t>
      </w:r>
      <w:r w:rsidR="000327FE">
        <w:rPr>
          <w:rFonts w:hint="eastAsia"/>
          <w:b/>
          <w:sz w:val="24"/>
          <w:szCs w:val="24"/>
          <w:u w:val="single"/>
        </w:rPr>
        <w:t>2</w:t>
      </w:r>
      <w:r w:rsidR="00E63275">
        <w:rPr>
          <w:rFonts w:hint="eastAsia"/>
          <w:b/>
          <w:sz w:val="24"/>
          <w:szCs w:val="24"/>
          <w:u w:val="single"/>
        </w:rPr>
        <w:t>8</w:t>
      </w:r>
      <w:r w:rsidR="00386A24" w:rsidRPr="00386A24">
        <w:rPr>
          <w:rFonts w:hint="eastAsia"/>
          <w:b/>
          <w:sz w:val="24"/>
          <w:szCs w:val="24"/>
          <w:u w:val="single"/>
        </w:rPr>
        <w:t>年度</w:t>
      </w:r>
      <w:r w:rsidR="00547CEC">
        <w:rPr>
          <w:rFonts w:hint="eastAsia"/>
          <w:b/>
          <w:sz w:val="24"/>
          <w:szCs w:val="24"/>
          <w:u w:val="single"/>
        </w:rPr>
        <w:t xml:space="preserve">　</w:t>
      </w:r>
      <w:r w:rsidR="00A2529D">
        <w:rPr>
          <w:rFonts w:hint="eastAsia"/>
          <w:b/>
          <w:sz w:val="24"/>
          <w:szCs w:val="24"/>
          <w:u w:val="single"/>
        </w:rPr>
        <w:t>電子顕微鏡講習会</w:t>
      </w:r>
      <w:r w:rsidR="001F7C12">
        <w:rPr>
          <w:rFonts w:hint="eastAsia"/>
          <w:b/>
          <w:sz w:val="24"/>
          <w:szCs w:val="24"/>
          <w:u w:val="single"/>
        </w:rPr>
        <w:t xml:space="preserve">　</w:t>
      </w:r>
      <w:r w:rsidR="001F7C12">
        <w:rPr>
          <w:rFonts w:hint="eastAsia"/>
          <w:b/>
          <w:sz w:val="24"/>
          <w:szCs w:val="24"/>
          <w:u w:val="single"/>
        </w:rPr>
        <w:t>(</w:t>
      </w:r>
      <w:r w:rsidR="001F7C12">
        <w:rPr>
          <w:rFonts w:hint="eastAsia"/>
          <w:b/>
          <w:sz w:val="24"/>
          <w:szCs w:val="24"/>
          <w:u w:val="single"/>
        </w:rPr>
        <w:t>学外向け</w:t>
      </w:r>
      <w:r w:rsidR="001F7C12">
        <w:rPr>
          <w:rFonts w:hint="eastAsia"/>
          <w:b/>
          <w:sz w:val="24"/>
          <w:szCs w:val="24"/>
          <w:u w:val="single"/>
        </w:rPr>
        <w:t>)</w:t>
      </w:r>
      <w:r w:rsidR="00386A24" w:rsidRPr="00386A24">
        <w:rPr>
          <w:rFonts w:hint="eastAsia"/>
          <w:b/>
          <w:sz w:val="24"/>
          <w:szCs w:val="24"/>
          <w:u w:val="single"/>
        </w:rPr>
        <w:t xml:space="preserve">　</w:t>
      </w:r>
    </w:p>
    <w:p w:rsidR="00B401D3" w:rsidRDefault="00B401D3" w:rsidP="00B401D3">
      <w:pPr>
        <w:jc w:val="center"/>
        <w:rPr>
          <w:b/>
          <w:sz w:val="24"/>
          <w:szCs w:val="24"/>
          <w:u w:val="single"/>
        </w:rPr>
      </w:pPr>
    </w:p>
    <w:p w:rsidR="005F1A99" w:rsidRDefault="000763E0" w:rsidP="006125FC">
      <w:pPr>
        <w:ind w:firstLineChars="100" w:firstLine="240"/>
        <w:jc w:val="left"/>
        <w:rPr>
          <w:sz w:val="24"/>
          <w:szCs w:val="24"/>
        </w:rPr>
      </w:pPr>
      <w:r w:rsidRPr="000763E0">
        <w:rPr>
          <w:rFonts w:hint="eastAsia"/>
          <w:sz w:val="24"/>
          <w:szCs w:val="24"/>
        </w:rPr>
        <w:t>名古屋大学微細構造解析プラットフォームでは、</w:t>
      </w:r>
      <w:r w:rsidR="00A2529D">
        <w:rPr>
          <w:rFonts w:hint="eastAsia"/>
          <w:sz w:val="24"/>
          <w:szCs w:val="24"/>
        </w:rPr>
        <w:t>学外の</w:t>
      </w:r>
      <w:r w:rsidR="005F1A99">
        <w:rPr>
          <w:rFonts w:hint="eastAsia"/>
          <w:sz w:val="24"/>
          <w:szCs w:val="24"/>
        </w:rPr>
        <w:t>初めて電子顕微鏡を使おうとする学生や研究者、技術者のために講習会を行います。講義により基礎を学び、実習では実際に電子顕微鏡を用いて観察を行います。</w:t>
      </w:r>
    </w:p>
    <w:p w:rsidR="00B401D3" w:rsidRDefault="005F1A99" w:rsidP="005F1A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125FC">
        <w:rPr>
          <w:rFonts w:hint="eastAsia"/>
          <w:sz w:val="24"/>
          <w:szCs w:val="24"/>
        </w:rPr>
        <w:t>参加費は無料です。講習後に</w:t>
      </w:r>
      <w:bookmarkStart w:id="0" w:name="_GoBack"/>
      <w:bookmarkEnd w:id="0"/>
      <w:r w:rsidR="006125FC">
        <w:rPr>
          <w:rFonts w:hint="eastAsia"/>
          <w:sz w:val="24"/>
          <w:szCs w:val="24"/>
        </w:rPr>
        <w:t>「利用報告書」のご提出をお願いします。</w:t>
      </w:r>
    </w:p>
    <w:p w:rsidR="006125FC" w:rsidRDefault="006125FC" w:rsidP="005F1A99">
      <w:pPr>
        <w:jc w:val="left"/>
        <w:rPr>
          <w:rFonts w:hint="eastAsia"/>
          <w:sz w:val="24"/>
          <w:szCs w:val="24"/>
        </w:rPr>
      </w:pPr>
    </w:p>
    <w:p w:rsidR="005F1A99" w:rsidRPr="005F1A99" w:rsidRDefault="005F1A99" w:rsidP="005F1A99">
      <w:pPr>
        <w:jc w:val="left"/>
        <w:rPr>
          <w:b/>
          <w:sz w:val="24"/>
          <w:szCs w:val="24"/>
          <w:u w:val="single"/>
        </w:rPr>
      </w:pPr>
      <w:r w:rsidRPr="005F1A99">
        <w:rPr>
          <w:rFonts w:hint="eastAsia"/>
          <w:b/>
          <w:sz w:val="24"/>
          <w:szCs w:val="24"/>
        </w:rPr>
        <w:t>＜プログラム＞</w:t>
      </w:r>
      <w:r w:rsidR="006125FC">
        <w:rPr>
          <w:rFonts w:hint="eastAsia"/>
          <w:b/>
          <w:sz w:val="24"/>
          <w:szCs w:val="24"/>
        </w:rPr>
        <w:t xml:space="preserve">　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242A4F" w:rsidRPr="00B9706B" w:rsidTr="00021034">
        <w:trPr>
          <w:trHeight w:val="397"/>
        </w:trPr>
        <w:tc>
          <w:tcPr>
            <w:tcW w:w="2518" w:type="dxa"/>
            <w:vAlign w:val="center"/>
          </w:tcPr>
          <w:p w:rsidR="00242A4F" w:rsidRPr="00B9706B" w:rsidRDefault="00242A4F" w:rsidP="00B9706B">
            <w:pPr>
              <w:rPr>
                <w:b/>
              </w:rPr>
            </w:pPr>
            <w:r>
              <w:rPr>
                <w:rFonts w:hint="eastAsia"/>
                <w:b/>
              </w:rPr>
              <w:t>所属プラットフォーム</w:t>
            </w:r>
          </w:p>
        </w:tc>
        <w:tc>
          <w:tcPr>
            <w:tcW w:w="7088" w:type="dxa"/>
            <w:vAlign w:val="center"/>
          </w:tcPr>
          <w:p w:rsidR="00242A4F" w:rsidRPr="00B9706B" w:rsidRDefault="00F03953" w:rsidP="006F3787">
            <w:pPr>
              <w:tabs>
                <w:tab w:val="left" w:pos="1605"/>
              </w:tabs>
            </w:pPr>
            <w:sdt>
              <w:sdtPr>
                <w:rPr>
                  <w:rFonts w:hint="eastAsia"/>
                </w:rPr>
                <w:id w:val="750623707"/>
              </w:sdtPr>
              <w:sdtEndPr/>
              <w:sdtContent>
                <w:r w:rsidR="006F3787">
                  <w:rPr>
                    <w:rFonts w:ascii="ＭＳ Ｐゴシック" w:eastAsia="ＭＳ Ｐゴシック" w:hAnsi="ＭＳ Ｐゴシック" w:hint="eastAsia"/>
                  </w:rPr>
                  <w:t>■</w:t>
                </w:r>
              </w:sdtContent>
            </w:sdt>
            <w:r w:rsidR="00242A4F">
              <w:rPr>
                <w:rFonts w:hint="eastAsia"/>
              </w:rPr>
              <w:t>微細構造解析</w:t>
            </w:r>
            <w:r w:rsidR="00D136D5">
              <w:rPr>
                <w:rFonts w:hint="eastAsia"/>
              </w:rPr>
              <w:t xml:space="preserve"> </w:t>
            </w:r>
            <w:r w:rsidR="00D136D5">
              <w:rPr>
                <w:rFonts w:hint="eastAsia"/>
              </w:rPr>
              <w:t xml:space="preserve">／　</w:t>
            </w:r>
            <w:sdt>
              <w:sdtPr>
                <w:rPr>
                  <w:rFonts w:hint="eastAsia"/>
                </w:rPr>
                <w:id w:val="607310975"/>
              </w:sdtPr>
              <w:sdtEndPr/>
              <w:sdtContent>
                <w:r w:rsidR="00D136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2A4F">
              <w:rPr>
                <w:rFonts w:hint="eastAsia"/>
              </w:rPr>
              <w:t xml:space="preserve">　微細加工</w:t>
            </w:r>
            <w:r w:rsidR="00D136D5">
              <w:rPr>
                <w:rFonts w:hint="eastAsia"/>
              </w:rPr>
              <w:t xml:space="preserve">　／　</w:t>
            </w:r>
            <w:sdt>
              <w:sdtPr>
                <w:rPr>
                  <w:rFonts w:hint="eastAsia"/>
                </w:rPr>
                <w:id w:val="1841506544"/>
              </w:sdtPr>
              <w:sdtEndPr/>
              <w:sdtContent>
                <w:r w:rsidR="00D136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2A4F">
              <w:rPr>
                <w:rFonts w:hint="eastAsia"/>
              </w:rPr>
              <w:t xml:space="preserve">　分子・物質合成</w:t>
            </w:r>
          </w:p>
        </w:tc>
      </w:tr>
      <w:tr w:rsidR="00386A24" w:rsidRPr="00B9706B" w:rsidTr="00021034">
        <w:trPr>
          <w:trHeight w:val="397"/>
        </w:trPr>
        <w:tc>
          <w:tcPr>
            <w:tcW w:w="2518" w:type="dxa"/>
            <w:vAlign w:val="center"/>
          </w:tcPr>
          <w:p w:rsidR="00386A24" w:rsidRPr="00B9706B" w:rsidRDefault="00386A24" w:rsidP="00B9706B">
            <w:pPr>
              <w:rPr>
                <w:b/>
              </w:rPr>
            </w:pPr>
            <w:r w:rsidRPr="00B9706B">
              <w:rPr>
                <w:rFonts w:hint="eastAsia"/>
                <w:b/>
              </w:rPr>
              <w:t>所属</w:t>
            </w:r>
            <w:r w:rsidR="00242A4F">
              <w:rPr>
                <w:rFonts w:hint="eastAsia"/>
                <w:b/>
              </w:rPr>
              <w:t>実施</w:t>
            </w:r>
            <w:r w:rsidR="00B9706B" w:rsidRPr="00B9706B">
              <w:rPr>
                <w:rFonts w:hint="eastAsia"/>
                <w:b/>
              </w:rPr>
              <w:t>機関</w:t>
            </w:r>
          </w:p>
        </w:tc>
        <w:tc>
          <w:tcPr>
            <w:tcW w:w="7088" w:type="dxa"/>
            <w:vAlign w:val="center"/>
          </w:tcPr>
          <w:p w:rsidR="00386A24" w:rsidRPr="00B9706B" w:rsidRDefault="006F3787" w:rsidP="00B9706B">
            <w:pPr>
              <w:tabs>
                <w:tab w:val="left" w:pos="1605"/>
              </w:tabs>
            </w:pPr>
            <w:r>
              <w:rPr>
                <w:rFonts w:hint="eastAsia"/>
              </w:rPr>
              <w:t>名古屋大学</w:t>
            </w:r>
          </w:p>
        </w:tc>
      </w:tr>
      <w:tr w:rsidR="00286D82" w:rsidRPr="00B9706B" w:rsidTr="00021034">
        <w:trPr>
          <w:trHeight w:val="397"/>
        </w:trPr>
        <w:tc>
          <w:tcPr>
            <w:tcW w:w="2518" w:type="dxa"/>
            <w:vAlign w:val="center"/>
          </w:tcPr>
          <w:p w:rsidR="00286D82" w:rsidRPr="00B9706B" w:rsidRDefault="00286D82" w:rsidP="00B9706B">
            <w:pPr>
              <w:rPr>
                <w:b/>
              </w:rPr>
            </w:pPr>
            <w:r>
              <w:rPr>
                <w:rFonts w:hint="eastAsia"/>
                <w:b/>
              </w:rPr>
              <w:t>研修場所</w:t>
            </w:r>
          </w:p>
        </w:tc>
        <w:tc>
          <w:tcPr>
            <w:tcW w:w="7088" w:type="dxa"/>
            <w:vAlign w:val="center"/>
          </w:tcPr>
          <w:p w:rsidR="00286D82" w:rsidRDefault="00286D82" w:rsidP="00D136D5">
            <w:pPr>
              <w:tabs>
                <w:tab w:val="left" w:pos="1605"/>
              </w:tabs>
            </w:pPr>
            <w:r>
              <w:rPr>
                <w:rFonts w:hint="eastAsia"/>
              </w:rPr>
              <w:t>〒</w:t>
            </w:r>
            <w:r w:rsidR="006F3787">
              <w:rPr>
                <w:rFonts w:hint="eastAsia"/>
              </w:rPr>
              <w:t>464-8603</w:t>
            </w:r>
          </w:p>
          <w:p w:rsidR="005F1A99" w:rsidRDefault="006F3787" w:rsidP="006F3787">
            <w:pPr>
              <w:tabs>
                <w:tab w:val="left" w:pos="1605"/>
              </w:tabs>
            </w:pPr>
            <w:r>
              <w:rPr>
                <w:rFonts w:hint="eastAsia"/>
              </w:rPr>
              <w:t>愛知</w:t>
            </w:r>
            <w:r w:rsidR="00D136D5">
              <w:rPr>
                <w:rFonts w:hint="eastAsia"/>
              </w:rPr>
              <w:t>県</w:t>
            </w:r>
            <w:r>
              <w:rPr>
                <w:rFonts w:hint="eastAsia"/>
              </w:rPr>
              <w:t>名古屋市千種区不老町</w:t>
            </w:r>
            <w:r w:rsidR="00D136D5">
              <w:rPr>
                <w:rFonts w:hint="eastAsia"/>
              </w:rPr>
              <w:t xml:space="preserve">　</w:t>
            </w:r>
          </w:p>
          <w:p w:rsidR="00D136D5" w:rsidRPr="00B9706B" w:rsidRDefault="006F3787" w:rsidP="006F3787">
            <w:pPr>
              <w:tabs>
                <w:tab w:val="left" w:pos="1605"/>
              </w:tabs>
            </w:pPr>
            <w:r>
              <w:rPr>
                <w:rFonts w:asciiTheme="minorEastAsia" w:eastAsiaTheme="minorEastAsia" w:hAnsiTheme="minorEastAsia" w:cs="Segoe UI Emoji" w:hint="eastAsia"/>
              </w:rPr>
              <w:t>名古屋</w:t>
            </w:r>
            <w:r w:rsidR="00E63275">
              <w:rPr>
                <w:rFonts w:hint="eastAsia"/>
              </w:rPr>
              <w:t>大学／</w:t>
            </w:r>
            <w:r>
              <w:rPr>
                <w:rFonts w:hint="eastAsia"/>
              </w:rPr>
              <w:t>未来材料・システム</w:t>
            </w:r>
            <w:r w:rsidR="00E63275">
              <w:rPr>
                <w:rFonts w:hint="eastAsia"/>
              </w:rPr>
              <w:t>研究所</w:t>
            </w:r>
            <w:r>
              <w:rPr>
                <w:rFonts w:hint="eastAsia"/>
              </w:rPr>
              <w:t xml:space="preserve">　超高圧電子顕微鏡施設</w:t>
            </w:r>
          </w:p>
        </w:tc>
      </w:tr>
      <w:tr w:rsidR="00021034" w:rsidRPr="00B9706B" w:rsidTr="00021034">
        <w:trPr>
          <w:trHeight w:val="340"/>
        </w:trPr>
        <w:tc>
          <w:tcPr>
            <w:tcW w:w="2518" w:type="dxa"/>
            <w:vAlign w:val="center"/>
          </w:tcPr>
          <w:p w:rsidR="00021034" w:rsidRDefault="00D136D5" w:rsidP="00B9706B">
            <w:pPr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 w:rsidR="00021034" w:rsidRPr="00B9706B">
              <w:rPr>
                <w:rFonts w:hint="eastAsia"/>
                <w:b/>
              </w:rPr>
              <w:t>-mail</w:t>
            </w:r>
          </w:p>
        </w:tc>
        <w:tc>
          <w:tcPr>
            <w:tcW w:w="7088" w:type="dxa"/>
            <w:vAlign w:val="center"/>
          </w:tcPr>
          <w:p w:rsidR="00021034" w:rsidRDefault="006F3787" w:rsidP="00B9706B">
            <w:pPr>
              <w:tabs>
                <w:tab w:val="left" w:pos="1605"/>
              </w:tabs>
            </w:pPr>
            <w:r>
              <w:rPr>
                <w:rFonts w:hint="eastAsia"/>
              </w:rPr>
              <w:t>nanoplat@nagoya-microscopy</w:t>
            </w:r>
            <w:r w:rsidR="00A2529D">
              <w:rPr>
                <w:rFonts w:hint="eastAsia"/>
              </w:rPr>
              <w:t>.</w:t>
            </w:r>
            <w:r w:rsidR="00A2529D">
              <w:t>jp</w:t>
            </w:r>
          </w:p>
        </w:tc>
      </w:tr>
      <w:tr w:rsidR="00F93D8A" w:rsidRPr="00B9706B" w:rsidTr="00021034">
        <w:trPr>
          <w:trHeight w:val="340"/>
        </w:trPr>
        <w:tc>
          <w:tcPr>
            <w:tcW w:w="2518" w:type="dxa"/>
          </w:tcPr>
          <w:p w:rsidR="00F93D8A" w:rsidRPr="00B9706B" w:rsidRDefault="00D136D5" w:rsidP="00B9706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研修テーマ</w:t>
            </w:r>
          </w:p>
        </w:tc>
        <w:tc>
          <w:tcPr>
            <w:tcW w:w="7088" w:type="dxa"/>
          </w:tcPr>
          <w:p w:rsidR="00F93D8A" w:rsidRDefault="00E15BB6" w:rsidP="00B9706B">
            <w:pPr>
              <w:tabs>
                <w:tab w:val="left" w:pos="1605"/>
              </w:tabs>
              <w:jc w:val="left"/>
            </w:pPr>
            <w:r w:rsidRPr="00E15BB6">
              <w:rPr>
                <w:rFonts w:hint="eastAsia"/>
              </w:rPr>
              <w:t>電子顕微鏡の基礎と応用（初心者向け）</w:t>
            </w:r>
          </w:p>
          <w:p w:rsidR="00E60774" w:rsidRPr="00B9706B" w:rsidRDefault="00E60774" w:rsidP="00B9706B">
            <w:pPr>
              <w:tabs>
                <w:tab w:val="left" w:pos="1605"/>
              </w:tabs>
              <w:jc w:val="left"/>
            </w:pPr>
          </w:p>
        </w:tc>
      </w:tr>
      <w:tr w:rsidR="00765E70" w:rsidRPr="00B9706B" w:rsidTr="003D5587">
        <w:trPr>
          <w:trHeight w:val="974"/>
        </w:trPr>
        <w:tc>
          <w:tcPr>
            <w:tcW w:w="2518" w:type="dxa"/>
          </w:tcPr>
          <w:p w:rsidR="00765E70" w:rsidRPr="00B9706B" w:rsidRDefault="00B9706B" w:rsidP="00B9706B">
            <w:pPr>
              <w:jc w:val="left"/>
              <w:rPr>
                <w:b/>
              </w:rPr>
            </w:pPr>
            <w:r w:rsidRPr="00B9706B">
              <w:rPr>
                <w:rFonts w:hint="eastAsia"/>
                <w:b/>
              </w:rPr>
              <w:t>研修概要</w:t>
            </w:r>
          </w:p>
        </w:tc>
        <w:tc>
          <w:tcPr>
            <w:tcW w:w="7088" w:type="dxa"/>
          </w:tcPr>
          <w:p w:rsidR="003D5587" w:rsidRPr="00B9706B" w:rsidRDefault="00E15BB6" w:rsidP="00E15BB6">
            <w:pPr>
              <w:tabs>
                <w:tab w:val="left" w:pos="1605"/>
              </w:tabs>
              <w:jc w:val="left"/>
            </w:pPr>
            <w:r>
              <w:rPr>
                <w:rFonts w:hint="eastAsia"/>
              </w:rPr>
              <w:t>電子顕微鏡</w:t>
            </w:r>
            <w:r w:rsidR="004D7D4F">
              <w:rPr>
                <w:rFonts w:hint="eastAsia"/>
              </w:rPr>
              <w:t>について基礎から</w:t>
            </w:r>
            <w:r>
              <w:rPr>
                <w:rFonts w:hint="eastAsia"/>
              </w:rPr>
              <w:t>応用まで習得するため、当施設学内新規ユーザー（教員、学生）とともに講義（電子顕微鏡概論）に参加し、基礎的な知識を得る。次の日</w:t>
            </w:r>
            <w:r w:rsidR="00052B93">
              <w:rPr>
                <w:rFonts w:hint="eastAsia"/>
              </w:rPr>
              <w:t>から</w:t>
            </w:r>
            <w:r>
              <w:rPr>
                <w:rFonts w:hint="eastAsia"/>
              </w:rPr>
              <w:t>は、透過走査電子顕微鏡（</w:t>
            </w:r>
            <w:r>
              <w:rPr>
                <w:rFonts w:hint="eastAsia"/>
              </w:rPr>
              <w:t>JEM-2100F/HK</w:t>
            </w:r>
            <w:r>
              <w:rPr>
                <w:rFonts w:hint="eastAsia"/>
              </w:rPr>
              <w:t>）を使用して、電子顕微鏡の操作、基礎</w:t>
            </w:r>
            <w:r w:rsidR="003D5587">
              <w:rPr>
                <w:rFonts w:hint="eastAsia"/>
              </w:rPr>
              <w:t>技術を習得する</w:t>
            </w:r>
            <w:r w:rsidR="004D7D4F">
              <w:rPr>
                <w:rFonts w:hint="eastAsia"/>
              </w:rPr>
              <w:t>。</w:t>
            </w:r>
          </w:p>
        </w:tc>
      </w:tr>
      <w:tr w:rsidR="00DA5D29" w:rsidRPr="00B9706B" w:rsidTr="00242A4F">
        <w:trPr>
          <w:trHeight w:val="1826"/>
        </w:trPr>
        <w:tc>
          <w:tcPr>
            <w:tcW w:w="2518" w:type="dxa"/>
          </w:tcPr>
          <w:p w:rsidR="00DA5D29" w:rsidRDefault="00DA5D29" w:rsidP="00DA5D2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研修スケジュール</w:t>
            </w:r>
          </w:p>
        </w:tc>
        <w:tc>
          <w:tcPr>
            <w:tcW w:w="7088" w:type="dxa"/>
          </w:tcPr>
          <w:p w:rsidR="00AF099A" w:rsidRPr="00052B93" w:rsidRDefault="00DA5D29" w:rsidP="00AF099A">
            <w:pPr>
              <w:tabs>
                <w:tab w:val="left" w:pos="1605"/>
              </w:tabs>
              <w:ind w:left="3780" w:hangingChars="1800" w:hanging="3780"/>
              <w:jc w:val="left"/>
            </w:pPr>
            <w:r>
              <w:rPr>
                <w:rFonts w:hint="eastAsia"/>
              </w:rPr>
              <w:t>第</w:t>
            </w:r>
            <w:r w:rsidR="00052B93">
              <w:rPr>
                <w:rFonts w:hint="eastAsia"/>
              </w:rPr>
              <w:t>1</w:t>
            </w:r>
            <w:r>
              <w:rPr>
                <w:rFonts w:hint="eastAsia"/>
              </w:rPr>
              <w:t>日：</w:t>
            </w:r>
            <w:r w:rsidR="00AF099A">
              <w:rPr>
                <w:rFonts w:hint="eastAsia"/>
              </w:rPr>
              <w:t>施設利用についての安全教育・施設見学（</w:t>
            </w:r>
            <w:r w:rsidR="00AF099A">
              <w:rPr>
                <w:rFonts w:hint="eastAsia"/>
              </w:rPr>
              <w:t>9</w:t>
            </w:r>
            <w:r w:rsidR="00AF099A">
              <w:rPr>
                <w:rFonts w:hint="eastAsia"/>
              </w:rPr>
              <w:t>：</w:t>
            </w:r>
            <w:r w:rsidR="00AF099A">
              <w:rPr>
                <w:rFonts w:hint="eastAsia"/>
              </w:rPr>
              <w:t>00-10</w:t>
            </w:r>
            <w:r w:rsidR="00AF099A">
              <w:rPr>
                <w:rFonts w:hint="eastAsia"/>
              </w:rPr>
              <w:t>：</w:t>
            </w:r>
            <w:r w:rsidR="00AF099A">
              <w:rPr>
                <w:rFonts w:hint="eastAsia"/>
              </w:rPr>
              <w:t>00</w:t>
            </w:r>
            <w:r w:rsidR="00AF099A">
              <w:rPr>
                <w:rFonts w:hint="eastAsia"/>
              </w:rPr>
              <w:t>）</w:t>
            </w:r>
          </w:p>
          <w:p w:rsidR="00052B93" w:rsidRPr="00AF099A" w:rsidRDefault="00AF099A" w:rsidP="00AF099A">
            <w:pPr>
              <w:tabs>
                <w:tab w:val="left" w:pos="1605"/>
              </w:tabs>
              <w:ind w:firstLineChars="300" w:firstLine="630"/>
              <w:jc w:val="left"/>
            </w:pPr>
            <w:r>
              <w:rPr>
                <w:rFonts w:hint="eastAsia"/>
              </w:rPr>
              <w:t>：電子顕微鏡を用いた実習（基礎）（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  <w:p w:rsidR="00AF099A" w:rsidRDefault="00052B93" w:rsidP="00AF099A">
            <w:pPr>
              <w:tabs>
                <w:tab w:val="left" w:pos="1605"/>
              </w:tabs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日：</w:t>
            </w:r>
            <w:r w:rsidR="00AF099A">
              <w:rPr>
                <w:rFonts w:hint="eastAsia"/>
              </w:rPr>
              <w:t>電子顕微鏡の基礎についての講義（</w:t>
            </w:r>
            <w:r w:rsidR="00AF099A">
              <w:rPr>
                <w:rFonts w:hint="eastAsia"/>
              </w:rPr>
              <w:t>9</w:t>
            </w:r>
            <w:r w:rsidR="00AF099A">
              <w:rPr>
                <w:rFonts w:hint="eastAsia"/>
              </w:rPr>
              <w:t>：</w:t>
            </w:r>
            <w:r w:rsidR="00AF099A">
              <w:rPr>
                <w:rFonts w:hint="eastAsia"/>
              </w:rPr>
              <w:t>00-17</w:t>
            </w:r>
            <w:r w:rsidR="00AF099A">
              <w:rPr>
                <w:rFonts w:hint="eastAsia"/>
              </w:rPr>
              <w:t>：</w:t>
            </w:r>
            <w:r w:rsidR="00AF099A">
              <w:rPr>
                <w:rFonts w:hint="eastAsia"/>
              </w:rPr>
              <w:t>00</w:t>
            </w:r>
            <w:r w:rsidR="00AF099A">
              <w:rPr>
                <w:rFonts w:hint="eastAsia"/>
              </w:rPr>
              <w:t>）</w:t>
            </w:r>
          </w:p>
          <w:p w:rsidR="005F1A99" w:rsidRDefault="005F1A99" w:rsidP="005F1A99">
            <w:pPr>
              <w:ind w:firstLineChars="650" w:firstLine="1365"/>
              <w:rPr>
                <w:szCs w:val="21"/>
              </w:rPr>
            </w:pPr>
            <w:r w:rsidRPr="005F1A99">
              <w:rPr>
                <w:rFonts w:hint="eastAsia"/>
                <w:szCs w:val="21"/>
              </w:rPr>
              <w:t xml:space="preserve">9:30 </w:t>
            </w:r>
            <w:r w:rsidRPr="005F1A99">
              <w:rPr>
                <w:rFonts w:hint="eastAsia"/>
                <w:szCs w:val="21"/>
              </w:rPr>
              <w:t>～</w:t>
            </w:r>
            <w:r w:rsidRPr="005F1A99">
              <w:rPr>
                <w:rFonts w:hint="eastAsia"/>
                <w:szCs w:val="21"/>
              </w:rPr>
              <w:t xml:space="preserve"> 11:30   </w:t>
            </w:r>
            <w:r w:rsidRPr="005F1A99">
              <w:rPr>
                <w:rFonts w:hint="eastAsia"/>
                <w:szCs w:val="21"/>
              </w:rPr>
              <w:t>電子顕微鏡概論</w:t>
            </w:r>
            <w:r w:rsidRPr="005F1A99">
              <w:rPr>
                <w:rFonts w:hint="eastAsia"/>
                <w:szCs w:val="21"/>
              </w:rPr>
              <w:tab/>
            </w:r>
            <w:r w:rsidRPr="005F1A99">
              <w:rPr>
                <w:rFonts w:hint="eastAsia"/>
                <w:szCs w:val="21"/>
              </w:rPr>
              <w:tab/>
            </w:r>
          </w:p>
          <w:p w:rsidR="005F1A99" w:rsidRDefault="005F1A99" w:rsidP="005F1A99">
            <w:pPr>
              <w:ind w:firstLineChars="600" w:firstLine="1260"/>
              <w:rPr>
                <w:szCs w:val="21"/>
              </w:rPr>
            </w:pPr>
            <w:r w:rsidRPr="005F1A99">
              <w:rPr>
                <w:rFonts w:hint="eastAsia"/>
                <w:szCs w:val="21"/>
              </w:rPr>
              <w:t xml:space="preserve">12:30 </w:t>
            </w:r>
            <w:r w:rsidRPr="005F1A99">
              <w:rPr>
                <w:rFonts w:hint="eastAsia"/>
                <w:szCs w:val="21"/>
              </w:rPr>
              <w:t>～</w:t>
            </w:r>
            <w:r w:rsidRPr="005F1A99">
              <w:rPr>
                <w:rFonts w:hint="eastAsia"/>
                <w:szCs w:val="21"/>
              </w:rPr>
              <w:t xml:space="preserve"> 14:00   </w:t>
            </w:r>
            <w:r w:rsidRPr="005F1A99">
              <w:rPr>
                <w:rFonts w:hint="eastAsia"/>
                <w:szCs w:val="21"/>
              </w:rPr>
              <w:t>ＴＥＭ</w:t>
            </w:r>
            <w:r w:rsidRPr="005F1A99">
              <w:rPr>
                <w:rFonts w:hint="eastAsia"/>
                <w:szCs w:val="21"/>
              </w:rPr>
              <w:t xml:space="preserve"> </w:t>
            </w:r>
            <w:r w:rsidRPr="005F1A99">
              <w:rPr>
                <w:rFonts w:hint="eastAsia"/>
                <w:szCs w:val="21"/>
              </w:rPr>
              <w:t>結像理論</w:t>
            </w:r>
            <w:r w:rsidRPr="005F1A99">
              <w:rPr>
                <w:rFonts w:hint="eastAsia"/>
                <w:szCs w:val="21"/>
              </w:rPr>
              <w:tab/>
            </w:r>
            <w:r w:rsidRPr="005F1A99">
              <w:rPr>
                <w:rFonts w:hint="eastAsia"/>
                <w:szCs w:val="21"/>
              </w:rPr>
              <w:tab/>
              <w:t xml:space="preserve">     </w:t>
            </w:r>
            <w:r w:rsidRPr="005F1A99">
              <w:rPr>
                <w:szCs w:val="21"/>
              </w:rPr>
              <w:t xml:space="preserve"> </w:t>
            </w:r>
            <w:r w:rsidRPr="005F1A99">
              <w:rPr>
                <w:rFonts w:hint="eastAsia"/>
                <w:szCs w:val="21"/>
              </w:rPr>
              <w:t xml:space="preserve"> </w:t>
            </w:r>
          </w:p>
          <w:p w:rsidR="005F1A99" w:rsidRDefault="005F1A99" w:rsidP="005F1A99">
            <w:pPr>
              <w:ind w:firstLineChars="600" w:firstLine="1260"/>
              <w:rPr>
                <w:szCs w:val="21"/>
              </w:rPr>
            </w:pPr>
            <w:r w:rsidRPr="005F1A99">
              <w:rPr>
                <w:rFonts w:hint="eastAsia"/>
                <w:szCs w:val="21"/>
              </w:rPr>
              <w:t xml:space="preserve">14:00 </w:t>
            </w:r>
            <w:r w:rsidRPr="005F1A99">
              <w:rPr>
                <w:rFonts w:hint="eastAsia"/>
                <w:szCs w:val="21"/>
              </w:rPr>
              <w:t>～</w:t>
            </w:r>
            <w:r w:rsidRPr="005F1A99">
              <w:rPr>
                <w:rFonts w:hint="eastAsia"/>
                <w:szCs w:val="21"/>
              </w:rPr>
              <w:t xml:space="preserve"> 15:30   </w:t>
            </w:r>
            <w:r w:rsidRPr="005F1A99">
              <w:rPr>
                <w:rFonts w:hint="eastAsia"/>
                <w:szCs w:val="21"/>
              </w:rPr>
              <w:t>回折コントラストの基礎</w:t>
            </w:r>
            <w:r w:rsidRPr="005F1A99">
              <w:rPr>
                <w:rFonts w:hint="eastAsia"/>
                <w:szCs w:val="21"/>
              </w:rPr>
              <w:tab/>
              <w:t xml:space="preserve">       </w:t>
            </w:r>
          </w:p>
          <w:p w:rsidR="005F1A99" w:rsidRPr="005F1A99" w:rsidRDefault="005F1A99" w:rsidP="005F1A99">
            <w:pPr>
              <w:ind w:firstLineChars="600" w:firstLine="1260"/>
              <w:rPr>
                <w:szCs w:val="21"/>
              </w:rPr>
            </w:pPr>
            <w:r w:rsidRPr="005F1A99">
              <w:rPr>
                <w:rFonts w:hint="eastAsia"/>
                <w:szCs w:val="21"/>
              </w:rPr>
              <w:t xml:space="preserve">15:30 </w:t>
            </w:r>
            <w:r w:rsidRPr="005F1A99">
              <w:rPr>
                <w:rFonts w:hint="eastAsia"/>
                <w:szCs w:val="21"/>
              </w:rPr>
              <w:t>～</w:t>
            </w:r>
            <w:r w:rsidRPr="005F1A99">
              <w:rPr>
                <w:rFonts w:hint="eastAsia"/>
                <w:szCs w:val="21"/>
              </w:rPr>
              <w:t xml:space="preserve"> 17:00   S/TEM </w:t>
            </w:r>
            <w:r w:rsidRPr="005F1A99">
              <w:rPr>
                <w:rFonts w:hint="eastAsia"/>
                <w:szCs w:val="21"/>
              </w:rPr>
              <w:t>による分析</w:t>
            </w:r>
            <w:r w:rsidRPr="005F1A99">
              <w:rPr>
                <w:rFonts w:hint="eastAsia"/>
                <w:szCs w:val="21"/>
              </w:rPr>
              <w:tab/>
            </w:r>
          </w:p>
          <w:p w:rsidR="00AF099A" w:rsidRDefault="00DA5D29" w:rsidP="00AF099A">
            <w:pPr>
              <w:tabs>
                <w:tab w:val="left" w:pos="1605"/>
              </w:tabs>
              <w:jc w:val="left"/>
            </w:pPr>
            <w:r>
              <w:rPr>
                <w:rFonts w:hint="eastAsia"/>
              </w:rPr>
              <w:t>第</w:t>
            </w:r>
            <w:r w:rsidR="00052B93">
              <w:rPr>
                <w:rFonts w:hint="eastAsia"/>
              </w:rPr>
              <w:t>3</w:t>
            </w:r>
            <w:r>
              <w:rPr>
                <w:rFonts w:hint="eastAsia"/>
              </w:rPr>
              <w:t>日：参加者の研究テーマと関連付けた</w:t>
            </w:r>
            <w:r w:rsidR="00052B93">
              <w:rPr>
                <w:rFonts w:hint="eastAsia"/>
              </w:rPr>
              <w:t>実習（応用）とまとめ</w:t>
            </w:r>
          </w:p>
          <w:p w:rsidR="00E93221" w:rsidRDefault="00052B93" w:rsidP="005F1A99">
            <w:pPr>
              <w:tabs>
                <w:tab w:val="left" w:pos="1605"/>
              </w:tabs>
              <w:ind w:firstLineChars="550" w:firstLine="1155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</w:tc>
      </w:tr>
      <w:tr w:rsidR="004D7D4F" w:rsidRPr="00B9706B" w:rsidTr="00021034">
        <w:trPr>
          <w:trHeight w:val="340"/>
        </w:trPr>
        <w:tc>
          <w:tcPr>
            <w:tcW w:w="2518" w:type="dxa"/>
          </w:tcPr>
          <w:p w:rsidR="004D7D4F" w:rsidRPr="00B9706B" w:rsidRDefault="004D7D4F" w:rsidP="00B9706B">
            <w:pPr>
              <w:jc w:val="left"/>
              <w:rPr>
                <w:b/>
              </w:rPr>
            </w:pPr>
            <w:r w:rsidRPr="00B9706B">
              <w:rPr>
                <w:rFonts w:hint="eastAsia"/>
                <w:b/>
              </w:rPr>
              <w:t>研修</w:t>
            </w:r>
            <w:r w:rsidR="00C6081F">
              <w:rPr>
                <w:rFonts w:hint="eastAsia"/>
                <w:b/>
              </w:rPr>
              <w:t>受入</w:t>
            </w:r>
            <w:r w:rsidRPr="00B9706B">
              <w:rPr>
                <w:rFonts w:hint="eastAsia"/>
                <w:b/>
              </w:rPr>
              <w:t>希望時期</w:t>
            </w:r>
          </w:p>
        </w:tc>
        <w:tc>
          <w:tcPr>
            <w:tcW w:w="7088" w:type="dxa"/>
          </w:tcPr>
          <w:p w:rsidR="004D7D4F" w:rsidRPr="00B9706B" w:rsidRDefault="004D7D4F" w:rsidP="00E63275">
            <w:pPr>
              <w:jc w:val="lef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</w:t>
            </w:r>
            <w:r w:rsidR="00E63275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 w:rsidR="00052B93">
              <w:rPr>
                <w:rFonts w:hint="eastAsia"/>
              </w:rPr>
              <w:t xml:space="preserve">　</w:t>
            </w:r>
            <w:r w:rsidR="00052B93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052B93">
              <w:rPr>
                <w:rFonts w:hint="eastAsia"/>
              </w:rPr>
              <w:t>8</w:t>
            </w:r>
            <w:r>
              <w:rPr>
                <w:rFonts w:hint="eastAsia"/>
              </w:rPr>
              <w:t>日～</w:t>
            </w:r>
            <w:r w:rsidR="00052B93">
              <w:rPr>
                <w:rFonts w:hint="eastAsia"/>
              </w:rPr>
              <w:t xml:space="preserve">　</w:t>
            </w:r>
            <w:r w:rsidR="00052B93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B401D3"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日　</w:t>
            </w:r>
            <w:r w:rsidR="00021034">
              <w:rPr>
                <w:rFonts w:hint="eastAsia"/>
              </w:rPr>
              <w:t>(</w:t>
            </w:r>
            <w:r w:rsidR="00021034" w:rsidRPr="00726D56">
              <w:rPr>
                <w:rFonts w:hint="eastAsia"/>
              </w:rPr>
              <w:t>3</w:t>
            </w:r>
            <w:r w:rsidR="00021034" w:rsidRPr="00726D56">
              <w:rPr>
                <w:rFonts w:hint="eastAsia"/>
              </w:rPr>
              <w:t>日間</w:t>
            </w:r>
            <w:r w:rsidR="00021034">
              <w:rPr>
                <w:rFonts w:hint="eastAsia"/>
              </w:rPr>
              <w:t>)</w:t>
            </w:r>
          </w:p>
        </w:tc>
      </w:tr>
      <w:tr w:rsidR="004D7D4F" w:rsidRPr="00B9706B" w:rsidTr="00021034">
        <w:trPr>
          <w:trHeight w:val="340"/>
        </w:trPr>
        <w:tc>
          <w:tcPr>
            <w:tcW w:w="2518" w:type="dxa"/>
          </w:tcPr>
          <w:p w:rsidR="004D7D4F" w:rsidRPr="00B9706B" w:rsidRDefault="00021034" w:rsidP="0002103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受入人数</w:t>
            </w:r>
          </w:p>
        </w:tc>
        <w:tc>
          <w:tcPr>
            <w:tcW w:w="7088" w:type="dxa"/>
          </w:tcPr>
          <w:p w:rsidR="00021034" w:rsidRPr="00B9706B" w:rsidRDefault="005F1A99" w:rsidP="00B401D3">
            <w:pPr>
              <w:ind w:firstLineChars="200" w:firstLine="420"/>
              <w:jc w:val="left"/>
            </w:pPr>
            <w:r>
              <w:rPr>
                <w:rFonts w:hint="eastAsia"/>
              </w:rPr>
              <w:t>講義のみ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</w:t>
            </w:r>
            <w:r w:rsidR="0095086F">
              <w:rPr>
                <w:rFonts w:hint="eastAsia"/>
              </w:rPr>
              <w:t xml:space="preserve">　講義</w:t>
            </w:r>
            <w:r w:rsidR="0095086F">
              <w:rPr>
                <w:rFonts w:hint="eastAsia"/>
              </w:rPr>
              <w:t>+</w:t>
            </w:r>
            <w:r>
              <w:rPr>
                <w:rFonts w:hint="eastAsia"/>
              </w:rPr>
              <w:t>実習</w:t>
            </w:r>
            <w:r w:rsidR="00B401D3">
              <w:rPr>
                <w:rFonts w:hint="eastAsia"/>
              </w:rPr>
              <w:t>3</w:t>
            </w:r>
            <w:r w:rsidR="00021034">
              <w:rPr>
                <w:rFonts w:hint="eastAsia"/>
              </w:rPr>
              <w:t>名</w:t>
            </w:r>
          </w:p>
        </w:tc>
      </w:tr>
      <w:tr w:rsidR="00021034" w:rsidRPr="00B9706B" w:rsidTr="00021034">
        <w:trPr>
          <w:trHeight w:val="340"/>
        </w:trPr>
        <w:tc>
          <w:tcPr>
            <w:tcW w:w="2518" w:type="dxa"/>
          </w:tcPr>
          <w:p w:rsidR="00021034" w:rsidRPr="00B9706B" w:rsidRDefault="00021034" w:rsidP="006E095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特記事項</w:t>
            </w:r>
          </w:p>
        </w:tc>
        <w:tc>
          <w:tcPr>
            <w:tcW w:w="7088" w:type="dxa"/>
          </w:tcPr>
          <w:p w:rsidR="00021034" w:rsidRPr="00B9706B" w:rsidRDefault="00B401D3" w:rsidP="00B401D3">
            <w:pPr>
              <w:jc w:val="left"/>
            </w:pPr>
            <w:r>
              <w:rPr>
                <w:rFonts w:hint="eastAsia"/>
              </w:rPr>
              <w:t>電子顕微鏡の未経験者歓迎</w:t>
            </w:r>
            <w:r w:rsidR="00A14184" w:rsidRPr="00A14184">
              <w:rPr>
                <w:rFonts w:hint="eastAsia"/>
              </w:rPr>
              <w:t>、</w:t>
            </w:r>
            <w:r>
              <w:rPr>
                <w:rFonts w:hint="eastAsia"/>
              </w:rPr>
              <w:t>学内電子顕微鏡講習会と同時開催</w:t>
            </w:r>
            <w:r w:rsidR="00A14184">
              <w:rPr>
                <w:rFonts w:hint="eastAsia"/>
              </w:rPr>
              <w:t>）</w:t>
            </w:r>
          </w:p>
        </w:tc>
      </w:tr>
    </w:tbl>
    <w:p w:rsidR="0095086F" w:rsidRDefault="0095086F" w:rsidP="00B401D3">
      <w:pPr>
        <w:rPr>
          <w:b/>
        </w:rPr>
      </w:pPr>
    </w:p>
    <w:p w:rsidR="0095086F" w:rsidRDefault="00A2529D" w:rsidP="00B401D3">
      <w:pPr>
        <w:rPr>
          <w:b/>
        </w:rPr>
      </w:pPr>
      <w:r>
        <w:rPr>
          <w:rFonts w:hint="eastAsia"/>
          <w:b/>
        </w:rPr>
        <w:t>申し込み方法</w:t>
      </w:r>
    </w:p>
    <w:p w:rsidR="0095086F" w:rsidRDefault="00A2529D" w:rsidP="00B401D3">
      <w:pPr>
        <w:rPr>
          <w:b/>
        </w:rPr>
      </w:pPr>
      <w:r>
        <w:rPr>
          <w:rFonts w:hint="eastAsia"/>
          <w:b/>
        </w:rPr>
        <w:t xml:space="preserve">　申込書を記入し、下記までメールでお送りください。</w:t>
      </w:r>
    </w:p>
    <w:p w:rsidR="00D55E8D" w:rsidRPr="00A2529D" w:rsidRDefault="00A2529D" w:rsidP="00B401D3">
      <w:pPr>
        <w:rPr>
          <w:color w:val="FF0000"/>
          <w:sz w:val="40"/>
          <w:szCs w:val="40"/>
        </w:rPr>
      </w:pPr>
      <w:r>
        <w:rPr>
          <w:rFonts w:hint="eastAsia"/>
          <w:b/>
        </w:rPr>
        <w:t xml:space="preserve">　　　　　</w:t>
      </w:r>
      <w:hyperlink r:id="rId7" w:history="1">
        <w:r w:rsidRPr="00A2529D">
          <w:rPr>
            <w:rStyle w:val="ac"/>
            <w:rFonts w:hint="eastAsia"/>
            <w:color w:val="FF0000"/>
            <w:sz w:val="40"/>
            <w:szCs w:val="40"/>
          </w:rPr>
          <w:t>nanoplat@nagoya-microscop</w:t>
        </w:r>
        <w:r w:rsidRPr="00A2529D">
          <w:rPr>
            <w:rStyle w:val="ac"/>
            <w:color w:val="FF0000"/>
            <w:sz w:val="40"/>
            <w:szCs w:val="40"/>
          </w:rPr>
          <w:t>y</w:t>
        </w:r>
        <w:r w:rsidRPr="00A2529D">
          <w:rPr>
            <w:rStyle w:val="ac"/>
            <w:rFonts w:hint="eastAsia"/>
            <w:color w:val="FF0000"/>
            <w:sz w:val="40"/>
            <w:szCs w:val="40"/>
          </w:rPr>
          <w:t>.jp</w:t>
        </w:r>
      </w:hyperlink>
    </w:p>
    <w:p w:rsidR="00A2529D" w:rsidRDefault="00377E50" w:rsidP="00B401D3">
      <w:r>
        <w:rPr>
          <w:rFonts w:hint="eastAsia"/>
        </w:rPr>
        <w:t xml:space="preserve">　担当：</w:t>
      </w:r>
      <w:r w:rsidR="00D55E8D">
        <w:rPr>
          <w:rFonts w:hint="eastAsia"/>
        </w:rPr>
        <w:t>名古屋大学微細構造解析</w:t>
      </w:r>
      <w:r>
        <w:rPr>
          <w:rFonts w:hint="eastAsia"/>
        </w:rPr>
        <w:t>ナノテクノロジープラットフォーム</w:t>
      </w:r>
      <w:r w:rsidR="00D55E8D">
        <w:rPr>
          <w:rFonts w:hint="eastAsia"/>
        </w:rPr>
        <w:t>事務局　中野</w:t>
      </w:r>
    </w:p>
    <w:p w:rsidR="00D55E8D" w:rsidRPr="00D55E8D" w:rsidRDefault="00D55E8D" w:rsidP="00B401D3">
      <w:pPr>
        <w:rPr>
          <w:b/>
        </w:rPr>
      </w:pPr>
      <w:r>
        <w:rPr>
          <w:rFonts w:hint="eastAsia"/>
        </w:rPr>
        <w:t xml:space="preserve">　お問合せ：</w:t>
      </w:r>
      <w:r w:rsidRPr="00D55E8D">
        <w:rPr>
          <w:rFonts w:hint="eastAsia"/>
        </w:rPr>
        <w:t>E-mail</w:t>
      </w:r>
      <w:r>
        <w:rPr>
          <w:rFonts w:hint="eastAsia"/>
        </w:rPr>
        <w:t>：</w:t>
      </w:r>
      <w:r>
        <w:t>nanoplat@nagoya-microscopy.jp</w:t>
      </w:r>
    </w:p>
    <w:p w:rsidR="00A2529D" w:rsidRPr="00D55E8D" w:rsidRDefault="00D55E8D" w:rsidP="00D55E8D">
      <w:pPr>
        <w:ind w:firstLineChars="600" w:firstLine="1260"/>
      </w:pPr>
      <w:r w:rsidRPr="00D55E8D">
        <w:rPr>
          <w:rFonts w:hint="eastAsia"/>
        </w:rPr>
        <w:t>TEL</w:t>
      </w:r>
      <w:r w:rsidRPr="00D55E8D">
        <w:rPr>
          <w:rFonts w:hint="eastAsia"/>
        </w:rPr>
        <w:t>：</w:t>
      </w:r>
      <w:r w:rsidRPr="00D55E8D">
        <w:rPr>
          <w:rFonts w:hint="eastAsia"/>
        </w:rPr>
        <w:t>052-789-3632</w:t>
      </w:r>
      <w:r>
        <w:rPr>
          <w:rFonts w:hint="eastAsia"/>
        </w:rPr>
        <w:t xml:space="preserve">　</w:t>
      </w:r>
    </w:p>
    <w:p w:rsidR="00D55E8D" w:rsidRDefault="0095086F" w:rsidP="00D55E8D">
      <w:pPr>
        <w:pStyle w:val="ab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　</w:t>
      </w:r>
    </w:p>
    <w:p w:rsidR="00D55E8D" w:rsidRDefault="00D55E8D" w:rsidP="00D55E8D">
      <w:pPr>
        <w:pStyle w:val="ab"/>
        <w:jc w:val="right"/>
        <w:rPr>
          <w:rFonts w:ascii="ＭＳ 明朝" w:hAnsi="ＭＳ 明朝"/>
        </w:rPr>
      </w:pPr>
    </w:p>
    <w:p w:rsidR="0095086F" w:rsidRPr="001404BB" w:rsidRDefault="0095086F" w:rsidP="00D55E8D">
      <w:pPr>
        <w:pStyle w:val="ab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平成２８年　　月</w:t>
      </w:r>
      <w:r w:rsidR="00D55E8D">
        <w:rPr>
          <w:rFonts w:ascii="ＭＳ 明朝" w:hAnsi="ＭＳ 明朝" w:hint="eastAsia"/>
        </w:rPr>
        <w:t xml:space="preserve">　　　日</w:t>
      </w:r>
    </w:p>
    <w:p w:rsidR="0095086F" w:rsidRDefault="0095086F" w:rsidP="0095086F">
      <w:pPr>
        <w:jc w:val="center"/>
        <w:rPr>
          <w:b/>
        </w:rPr>
      </w:pPr>
      <w:r>
        <w:rPr>
          <w:rFonts w:ascii="ＭＳ 明朝" w:hAnsi="ＭＳ 明朝" w:hint="eastAsia"/>
          <w:b/>
          <w:spacing w:val="-2"/>
          <w:sz w:val="40"/>
          <w:szCs w:val="40"/>
        </w:rPr>
        <w:t>申込書</w:t>
      </w:r>
    </w:p>
    <w:p w:rsidR="0095086F" w:rsidRPr="007A7657" w:rsidRDefault="0095086F" w:rsidP="0095086F">
      <w:pPr>
        <w:pStyle w:val="ab"/>
        <w:rPr>
          <w:spacing w:val="0"/>
          <w:sz w:val="22"/>
        </w:rPr>
      </w:pPr>
    </w:p>
    <w:p w:rsidR="0095086F" w:rsidRDefault="0095086F" w:rsidP="0095086F">
      <w:pPr>
        <w:pStyle w:val="ab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平成２８年度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電子顕微鏡講習会の参加を申し込みます。</w:t>
      </w:r>
    </w:p>
    <w:p w:rsidR="0095086F" w:rsidRPr="007A7657" w:rsidRDefault="0095086F" w:rsidP="0095086F">
      <w:pPr>
        <w:pStyle w:val="ab"/>
        <w:rPr>
          <w:spacing w:val="0"/>
          <w:sz w:val="22"/>
        </w:rPr>
      </w:pPr>
    </w:p>
    <w:p w:rsidR="0095086F" w:rsidRPr="00A2529D" w:rsidRDefault="0095086F" w:rsidP="0095086F">
      <w:pPr>
        <w:pStyle w:val="ab"/>
        <w:rPr>
          <w:rFonts w:ascii="ＭＳ 明朝" w:hAnsi="ＭＳ 明朝"/>
          <w:b/>
          <w:sz w:val="24"/>
          <w:szCs w:val="24"/>
        </w:rPr>
      </w:pPr>
      <w:r w:rsidRPr="00EC122B">
        <w:rPr>
          <w:rFonts w:ascii="ＭＳ 明朝" w:hAnsi="ＭＳ 明朝" w:hint="eastAsia"/>
          <w:sz w:val="24"/>
          <w:szCs w:val="24"/>
        </w:rPr>
        <w:t>・</w:t>
      </w:r>
      <w:r w:rsidRPr="00A2529D">
        <w:rPr>
          <w:rFonts w:ascii="ＭＳ 明朝" w:hAnsi="ＭＳ 明朝" w:hint="eastAsia"/>
          <w:b/>
          <w:sz w:val="24"/>
          <w:szCs w:val="24"/>
        </w:rPr>
        <w:t>受講希望者の情報</w:t>
      </w:r>
    </w:p>
    <w:p w:rsidR="0095086F" w:rsidRDefault="0095086F" w:rsidP="0095086F">
      <w:pPr>
        <w:pStyle w:val="ab"/>
        <w:rPr>
          <w:rFonts w:ascii="ＭＳ 明朝" w:hAnsi="ＭＳ 明朝"/>
          <w:sz w:val="24"/>
          <w:szCs w:val="24"/>
        </w:rPr>
      </w:pPr>
    </w:p>
    <w:p w:rsidR="0095086F" w:rsidRPr="00A2529D" w:rsidRDefault="0095086F" w:rsidP="0095086F">
      <w:pPr>
        <w:pStyle w:val="ab"/>
        <w:rPr>
          <w:rFonts w:ascii="ＭＳ 明朝" w:hAnsi="ＭＳ 明朝"/>
          <w:b/>
          <w:sz w:val="22"/>
          <w:szCs w:val="22"/>
        </w:rPr>
      </w:pPr>
      <w:r w:rsidRPr="00A2529D">
        <w:rPr>
          <w:rFonts w:ascii="ＭＳ 明朝" w:hAnsi="ＭＳ 明朝" w:hint="eastAsia"/>
          <w:b/>
          <w:sz w:val="22"/>
          <w:szCs w:val="22"/>
        </w:rPr>
        <w:t>＜学生の場合＞</w:t>
      </w:r>
    </w:p>
    <w:p w:rsidR="0095086F" w:rsidRDefault="0095086F" w:rsidP="0095086F">
      <w:pPr>
        <w:pStyle w:val="ab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       　　　　　　　　　　　</w:t>
      </w:r>
      <w:r>
        <w:rPr>
          <w:rFonts w:ascii="ＭＳ 明朝" w:hAnsi="ＭＳ 明朝" w:hint="eastAsia"/>
          <w:sz w:val="22"/>
          <w:szCs w:val="22"/>
        </w:rPr>
        <w:t>学　部</w:t>
      </w:r>
    </w:p>
    <w:p w:rsidR="0095086F" w:rsidRDefault="0095086F" w:rsidP="0095086F">
      <w:pPr>
        <w:pStyle w:val="ab"/>
        <w:rPr>
          <w:rFonts w:ascii="ＭＳ 明朝" w:hAnsi="ＭＳ 明朝"/>
          <w:sz w:val="22"/>
          <w:szCs w:val="22"/>
          <w:u w:val="single" w:color="000000"/>
        </w:rPr>
      </w:pPr>
      <w:r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大学　　　　　　</w:t>
      </w:r>
      <w:r>
        <w:rPr>
          <w:rFonts w:ascii="ＭＳ 明朝" w:hAnsi="ＭＳ 明朝" w:hint="eastAsia"/>
          <w:spacing w:val="0"/>
          <w:sz w:val="22"/>
          <w:szCs w:val="22"/>
          <w:u w:val="single" w:color="000000"/>
        </w:rPr>
        <w:t xml:space="preserve"> </w:t>
      </w:r>
      <w:r>
        <w:rPr>
          <w:rFonts w:ascii="ＭＳ 明朝" w:hAnsi="ＭＳ 明朝" w:hint="eastAsia"/>
          <w:sz w:val="22"/>
          <w:szCs w:val="22"/>
          <w:u w:val="single" w:color="000000"/>
        </w:rPr>
        <w:t>研究科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専攻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　研究室</w:t>
      </w:r>
    </w:p>
    <w:p w:rsidR="00D55E8D" w:rsidRDefault="00D55E8D" w:rsidP="0095086F">
      <w:pPr>
        <w:pStyle w:val="ab"/>
        <w:rPr>
          <w:spacing w:val="0"/>
        </w:rPr>
      </w:pPr>
    </w:p>
    <w:p w:rsidR="0095086F" w:rsidRDefault="0095086F" w:rsidP="0095086F">
      <w:pPr>
        <w:pStyle w:val="ab"/>
        <w:rPr>
          <w:rFonts w:ascii="ＭＳ 明朝" w:hAnsi="ＭＳ 明朝"/>
          <w:sz w:val="22"/>
          <w:szCs w:val="24"/>
        </w:rPr>
      </w:pPr>
    </w:p>
    <w:p w:rsidR="0095086F" w:rsidRDefault="0095086F" w:rsidP="0095086F">
      <w:pPr>
        <w:pStyle w:val="ab"/>
        <w:rPr>
          <w:rFonts w:ascii="ＭＳ 明朝" w:hAnsi="ＭＳ 明朝"/>
          <w:sz w:val="22"/>
          <w:szCs w:val="24"/>
        </w:rPr>
      </w:pPr>
      <w:r w:rsidRPr="000B7E11">
        <w:rPr>
          <w:rFonts w:ascii="ＭＳ 明朝" w:hAnsi="ＭＳ 明朝" w:hint="eastAsia"/>
          <w:sz w:val="22"/>
          <w:szCs w:val="24"/>
        </w:rPr>
        <w:t>責任者</w:t>
      </w:r>
      <w:r>
        <w:rPr>
          <w:rFonts w:ascii="ＭＳ 明朝" w:hAnsi="ＭＳ 明朝" w:hint="eastAsia"/>
          <w:sz w:val="22"/>
          <w:szCs w:val="24"/>
        </w:rPr>
        <w:t xml:space="preserve">　</w:t>
      </w:r>
      <w:r w:rsidR="00251FE2">
        <w:rPr>
          <w:rFonts w:ascii="ＭＳ 明朝" w:hAnsi="ＭＳ 明朝" w:hint="eastAsia"/>
          <w:sz w:val="22"/>
          <w:szCs w:val="24"/>
        </w:rPr>
        <w:t xml:space="preserve">　　</w:t>
      </w:r>
      <w:r w:rsidRPr="000B7E11">
        <w:rPr>
          <w:rFonts w:ascii="ＭＳ 明朝" w:hAnsi="ＭＳ 明朝" w:hint="eastAsia"/>
          <w:sz w:val="22"/>
          <w:szCs w:val="24"/>
          <w:u w:val="single"/>
        </w:rPr>
        <w:t>氏名</w:t>
      </w:r>
      <w:r w:rsidR="003D281F"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4"/>
        </w:rPr>
        <w:t xml:space="preserve">　</w:t>
      </w:r>
      <w:r w:rsidR="003D281F" w:rsidRPr="003D281F">
        <w:rPr>
          <w:rFonts w:ascii="ＭＳ 明朝" w:hAnsi="ＭＳ 明朝" w:hint="eastAsia"/>
          <w:sz w:val="22"/>
          <w:szCs w:val="24"/>
          <w:u w:val="single"/>
        </w:rPr>
        <w:t>職名</w:t>
      </w:r>
      <w:r w:rsidR="003D281F"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</w:t>
      </w:r>
    </w:p>
    <w:p w:rsidR="0095086F" w:rsidRPr="00251FE2" w:rsidRDefault="00251FE2" w:rsidP="0095086F">
      <w:pPr>
        <w:pStyle w:val="ab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（教員）</w:t>
      </w:r>
    </w:p>
    <w:p w:rsidR="00251FE2" w:rsidRPr="00251FE2" w:rsidRDefault="00251FE2" w:rsidP="0095086F">
      <w:pPr>
        <w:pStyle w:val="ab"/>
        <w:rPr>
          <w:rFonts w:ascii="ＭＳ 明朝" w:hAnsi="ＭＳ 明朝"/>
          <w:sz w:val="22"/>
          <w:szCs w:val="24"/>
        </w:rPr>
      </w:pPr>
    </w:p>
    <w:p w:rsidR="0095086F" w:rsidRPr="0095086F" w:rsidRDefault="0095086F" w:rsidP="0095086F">
      <w:pPr>
        <w:pStyle w:val="ab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4"/>
        </w:rPr>
        <w:t xml:space="preserve"> 　　　　　</w:t>
      </w:r>
      <w:r w:rsidR="00251FE2">
        <w:rPr>
          <w:rFonts w:ascii="ＭＳ 明朝" w:hAnsi="ＭＳ 明朝" w:hint="eastAsia"/>
          <w:sz w:val="22"/>
          <w:szCs w:val="24"/>
        </w:rPr>
        <w:t xml:space="preserve"> </w:t>
      </w:r>
      <w:r w:rsidRPr="000B7E11">
        <w:rPr>
          <w:rFonts w:ascii="ＭＳ 明朝" w:hAnsi="ＭＳ 明朝" w:hint="eastAsia"/>
          <w:sz w:val="22"/>
          <w:szCs w:val="24"/>
          <w:u w:val="single"/>
        </w:rPr>
        <w:t xml:space="preserve">E-mail   </w:t>
      </w:r>
      <w:r>
        <w:rPr>
          <w:rFonts w:ascii="ＭＳ 明朝" w:hAnsi="ＭＳ 明朝" w:hint="eastAsia"/>
          <w:sz w:val="22"/>
          <w:szCs w:val="24"/>
          <w:u w:val="single"/>
        </w:rPr>
        <w:t xml:space="preserve">                     </w:t>
      </w:r>
      <w:r>
        <w:rPr>
          <w:rFonts w:ascii="ＭＳ 明朝" w:hAnsi="ＭＳ 明朝"/>
          <w:sz w:val="22"/>
          <w:szCs w:val="24"/>
          <w:u w:val="single"/>
        </w:rPr>
        <w:t xml:space="preserve">  </w:t>
      </w:r>
      <w:r w:rsidR="00A2529D">
        <w:rPr>
          <w:rFonts w:ascii="ＭＳ 明朝" w:hAnsi="ＭＳ 明朝" w:hint="eastAsia"/>
          <w:sz w:val="22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4"/>
        </w:rPr>
        <w:t xml:space="preserve">　</w:t>
      </w:r>
      <w:r>
        <w:rPr>
          <w:rFonts w:ascii="ＭＳ 明朝" w:hAnsi="ＭＳ 明朝" w:hint="eastAsia"/>
          <w:sz w:val="22"/>
          <w:szCs w:val="24"/>
          <w:u w:val="single"/>
        </w:rPr>
        <w:t xml:space="preserve">電話番号　　　　　　　　　　　</w:t>
      </w:r>
      <w:r w:rsidR="00A2529D">
        <w:rPr>
          <w:rFonts w:ascii="ＭＳ 明朝" w:hAnsi="ＭＳ 明朝" w:hint="eastAsia"/>
          <w:sz w:val="22"/>
          <w:szCs w:val="24"/>
          <w:u w:val="single"/>
        </w:rPr>
        <w:t xml:space="preserve">　</w:t>
      </w:r>
      <w:r w:rsidR="001F7C12">
        <w:rPr>
          <w:rFonts w:ascii="ＭＳ 明朝" w:hAnsi="ＭＳ 明朝" w:hint="eastAsia"/>
          <w:sz w:val="22"/>
          <w:szCs w:val="24"/>
          <w:u w:val="single"/>
        </w:rPr>
        <w:t xml:space="preserve"> </w:t>
      </w:r>
    </w:p>
    <w:p w:rsidR="0095086F" w:rsidRPr="00BE7132" w:rsidRDefault="0095086F" w:rsidP="0095086F">
      <w:pPr>
        <w:pStyle w:val="ab"/>
        <w:rPr>
          <w:rFonts w:ascii="ＭＳ 明朝" w:hAnsi="ＭＳ 明朝"/>
          <w:sz w:val="22"/>
          <w:szCs w:val="24"/>
        </w:rPr>
      </w:pPr>
    </w:p>
    <w:p w:rsidR="0095086F" w:rsidRPr="00272778" w:rsidRDefault="0095086F" w:rsidP="0095086F">
      <w:pPr>
        <w:pStyle w:val="ab"/>
        <w:ind w:firstLineChars="600" w:firstLine="1320"/>
        <w:rPr>
          <w:rFonts w:ascii="ＭＳ 明朝" w:hAnsi="ＭＳ 明朝"/>
          <w:spacing w:val="0"/>
          <w:sz w:val="22"/>
          <w:szCs w:val="14"/>
        </w:rPr>
      </w:pPr>
      <w:r w:rsidRPr="001420EB">
        <w:rPr>
          <w:rFonts w:ascii="ＭＳ 明朝" w:hAnsi="ＭＳ 明朝" w:hint="eastAsia"/>
          <w:spacing w:val="0"/>
          <w:sz w:val="22"/>
          <w:szCs w:val="14"/>
          <w:vertAlign w:val="subscript"/>
        </w:rPr>
        <w:t>(ふりがな）</w:t>
      </w:r>
    </w:p>
    <w:p w:rsidR="0095086F" w:rsidRDefault="0095086F" w:rsidP="0095086F">
      <w:pPr>
        <w:pStyle w:val="ab"/>
        <w:rPr>
          <w:rFonts w:ascii="ＭＳ 明朝" w:hAnsi="ＭＳ 明朝"/>
          <w:sz w:val="22"/>
          <w:szCs w:val="22"/>
        </w:rPr>
      </w:pPr>
      <w:r w:rsidRPr="00A871E8">
        <w:rPr>
          <w:rFonts w:ascii="ＭＳ 明朝" w:hAnsi="ＭＳ 明朝" w:hint="eastAsia"/>
          <w:sz w:val="22"/>
          <w:szCs w:val="22"/>
        </w:rPr>
        <w:t xml:space="preserve">受講希望者　</w:t>
      </w:r>
      <w:r>
        <w:rPr>
          <w:rFonts w:ascii="ＭＳ 明朝" w:hAnsi="ＭＳ 明朝" w:hint="eastAsia"/>
          <w:sz w:val="22"/>
          <w:szCs w:val="22"/>
          <w:u w:val="single" w:color="000000"/>
        </w:rPr>
        <w:t>氏名</w:t>
      </w:r>
      <w:r>
        <w:rPr>
          <w:rFonts w:ascii="ＭＳ 明朝" w:hAnsi="ＭＳ 明朝" w:hint="eastAsia"/>
          <w:spacing w:val="0"/>
          <w:sz w:val="22"/>
          <w:szCs w:val="22"/>
          <w:u w:val="single" w:color="000000"/>
        </w:rPr>
        <w:t xml:space="preserve">                 　     </w:t>
      </w:r>
      <w:r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Pr="00D138C0"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Ｂ </w:t>
      </w:r>
      <w:r w:rsidRPr="00D138C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  <w:u w:val="single" w:color="000000"/>
        </w:rPr>
        <w:t xml:space="preserve">Ｍ　　</w:t>
      </w:r>
      <w:r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  <w:u w:val="single" w:color="000000"/>
        </w:rPr>
        <w:t xml:space="preserve">Ｄ　　</w:t>
      </w:r>
      <w:r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  <w:u w:val="single" w:color="000000"/>
        </w:rPr>
        <w:t>職名</w:t>
      </w:r>
      <w:r w:rsidR="00D55E8D">
        <w:rPr>
          <w:rFonts w:ascii="ＭＳ 明朝" w:hAnsi="ＭＳ 明朝" w:hint="eastAsia"/>
          <w:spacing w:val="0"/>
          <w:sz w:val="22"/>
          <w:szCs w:val="22"/>
          <w:u w:val="single" w:color="000000"/>
        </w:rPr>
        <w:t xml:space="preserve">           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D55E8D" w:rsidRDefault="00D55E8D" w:rsidP="0095086F">
      <w:pPr>
        <w:pStyle w:val="ab"/>
        <w:rPr>
          <w:spacing w:val="0"/>
        </w:rPr>
      </w:pPr>
    </w:p>
    <w:p w:rsidR="0095086F" w:rsidRPr="00525F9E" w:rsidRDefault="0095086F" w:rsidP="0095086F">
      <w:pPr>
        <w:pStyle w:val="ab"/>
        <w:rPr>
          <w:spacing w:val="0"/>
          <w:sz w:val="22"/>
        </w:rPr>
      </w:pPr>
    </w:p>
    <w:p w:rsidR="0095086F" w:rsidRPr="0095086F" w:rsidRDefault="0095086F" w:rsidP="0095086F">
      <w:pPr>
        <w:pStyle w:val="ab"/>
        <w:rPr>
          <w:rFonts w:ascii="ＭＳ 明朝" w:hAnsi="ＭＳ 明朝"/>
          <w:spacing w:val="0"/>
          <w:sz w:val="22"/>
          <w:szCs w:val="22"/>
          <w:u w:val="single" w:color="000000"/>
        </w:rPr>
      </w:pPr>
      <w:r>
        <w:rPr>
          <w:rFonts w:ascii="ＭＳ 明朝" w:hAnsi="ＭＳ 明朝" w:hint="eastAsia"/>
          <w:spacing w:val="0"/>
        </w:rPr>
        <w:t xml:space="preserve"> </w:t>
      </w:r>
      <w:r w:rsidR="00251FE2">
        <w:rPr>
          <w:rFonts w:ascii="ＭＳ 明朝" w:hAnsi="ＭＳ 明朝" w:hint="eastAsia"/>
          <w:spacing w:val="0"/>
        </w:rPr>
        <w:t xml:space="preserve">　　　　　　</w:t>
      </w:r>
      <w:r w:rsidR="00251FE2" w:rsidRPr="000B7E11">
        <w:rPr>
          <w:rFonts w:ascii="ＭＳ 明朝" w:hAnsi="ＭＳ 明朝" w:hint="eastAsia"/>
          <w:sz w:val="22"/>
          <w:szCs w:val="24"/>
          <w:u w:val="single"/>
        </w:rPr>
        <w:t xml:space="preserve">E-mail   </w:t>
      </w:r>
      <w:r w:rsidR="00251FE2">
        <w:rPr>
          <w:rFonts w:ascii="ＭＳ 明朝" w:hAnsi="ＭＳ 明朝" w:hint="eastAsia"/>
          <w:sz w:val="22"/>
          <w:szCs w:val="24"/>
          <w:u w:val="single"/>
        </w:rPr>
        <w:t xml:space="preserve">                     </w:t>
      </w:r>
      <w:r w:rsidR="00251FE2">
        <w:rPr>
          <w:rFonts w:ascii="ＭＳ 明朝" w:hAnsi="ＭＳ 明朝"/>
          <w:sz w:val="22"/>
          <w:szCs w:val="24"/>
          <w:u w:val="single"/>
        </w:rPr>
        <w:t xml:space="preserve">  </w:t>
      </w:r>
      <w:r w:rsidR="00251FE2">
        <w:rPr>
          <w:rFonts w:ascii="ＭＳ 明朝" w:hAnsi="ＭＳ 明朝" w:hint="eastAsia"/>
          <w:sz w:val="22"/>
          <w:szCs w:val="24"/>
          <w:u w:val="single"/>
        </w:rPr>
        <w:t xml:space="preserve">　 　　　　　</w:t>
      </w:r>
      <w:r w:rsidR="00251FE2">
        <w:rPr>
          <w:rFonts w:ascii="ＭＳ 明朝" w:hAnsi="ＭＳ 明朝" w:hint="eastAsia"/>
          <w:sz w:val="22"/>
          <w:szCs w:val="24"/>
        </w:rPr>
        <w:t xml:space="preserve">　</w:t>
      </w:r>
      <w:r w:rsidR="00251FE2">
        <w:rPr>
          <w:rFonts w:ascii="ＭＳ 明朝" w:hAnsi="ＭＳ 明朝" w:hint="eastAsia"/>
          <w:sz w:val="22"/>
          <w:szCs w:val="24"/>
          <w:u w:val="single"/>
        </w:rPr>
        <w:t xml:space="preserve">電話番号　　　　　　　　</w:t>
      </w:r>
      <w:r>
        <w:rPr>
          <w:rFonts w:ascii="ＭＳ 明朝" w:hAnsi="ＭＳ 明朝" w:hint="eastAsia"/>
          <w:spacing w:val="0"/>
          <w:sz w:val="22"/>
          <w:szCs w:val="22"/>
          <w:u w:val="single" w:color="000000"/>
        </w:rPr>
        <w:t xml:space="preserve"> </w:t>
      </w:r>
    </w:p>
    <w:p w:rsidR="0095086F" w:rsidRDefault="0095086F" w:rsidP="0095086F">
      <w:pPr>
        <w:pStyle w:val="ab"/>
        <w:rPr>
          <w:rFonts w:ascii="ＭＳ 明朝" w:hAnsi="ＭＳ 明朝"/>
          <w:spacing w:val="0"/>
          <w:sz w:val="22"/>
          <w:szCs w:val="22"/>
        </w:rPr>
      </w:pPr>
    </w:p>
    <w:p w:rsidR="0095086F" w:rsidRPr="004E1E08" w:rsidRDefault="0095086F" w:rsidP="0095086F">
      <w:pPr>
        <w:pStyle w:val="ab"/>
        <w:rPr>
          <w:rFonts w:ascii="ＭＳ 明朝" w:hAnsi="ＭＳ 明朝"/>
          <w:spacing w:val="0"/>
          <w:sz w:val="22"/>
          <w:szCs w:val="22"/>
        </w:rPr>
      </w:pPr>
    </w:p>
    <w:p w:rsidR="0095086F" w:rsidRPr="00A2529D" w:rsidRDefault="0095086F" w:rsidP="0095086F">
      <w:pPr>
        <w:pStyle w:val="ab"/>
        <w:rPr>
          <w:rFonts w:ascii="ＭＳ 明朝" w:hAnsi="ＭＳ 明朝"/>
          <w:b/>
          <w:sz w:val="22"/>
          <w:szCs w:val="24"/>
        </w:rPr>
      </w:pPr>
      <w:r w:rsidRPr="00A2529D">
        <w:rPr>
          <w:rFonts w:ascii="ＭＳ 明朝" w:hAnsi="ＭＳ 明朝" w:hint="eastAsia"/>
          <w:b/>
          <w:sz w:val="22"/>
          <w:szCs w:val="24"/>
        </w:rPr>
        <w:t>＜学生以外の場合＞</w:t>
      </w:r>
    </w:p>
    <w:p w:rsidR="0095086F" w:rsidRDefault="0095086F" w:rsidP="0095086F">
      <w:pPr>
        <w:pStyle w:val="ab"/>
        <w:rPr>
          <w:rFonts w:ascii="ＭＳ 明朝" w:hAnsi="ＭＳ 明朝"/>
          <w:sz w:val="22"/>
          <w:szCs w:val="24"/>
        </w:rPr>
      </w:pPr>
    </w:p>
    <w:p w:rsidR="0095086F" w:rsidRDefault="0095086F" w:rsidP="0095086F">
      <w:pPr>
        <w:pStyle w:val="ab"/>
        <w:rPr>
          <w:rFonts w:ascii="ＭＳ 明朝" w:hAnsi="ＭＳ 明朝"/>
          <w:sz w:val="22"/>
          <w:szCs w:val="24"/>
          <w:u w:val="single"/>
        </w:rPr>
      </w:pPr>
      <w:r w:rsidRPr="0095086F">
        <w:rPr>
          <w:rFonts w:ascii="ＭＳ 明朝" w:hAnsi="ＭＳ 明朝" w:hint="eastAsia"/>
          <w:sz w:val="22"/>
          <w:szCs w:val="24"/>
          <w:u w:val="single"/>
        </w:rPr>
        <w:t>所属名</w:t>
      </w:r>
      <w:r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D55E8D" w:rsidRDefault="00D55E8D" w:rsidP="0095086F">
      <w:pPr>
        <w:pStyle w:val="ab"/>
        <w:rPr>
          <w:rFonts w:ascii="ＭＳ 明朝" w:hAnsi="ＭＳ 明朝"/>
          <w:sz w:val="22"/>
          <w:szCs w:val="24"/>
          <w:u w:val="single"/>
        </w:rPr>
      </w:pPr>
    </w:p>
    <w:p w:rsidR="0095086F" w:rsidRDefault="0095086F" w:rsidP="0095086F">
      <w:pPr>
        <w:pStyle w:val="ab"/>
        <w:rPr>
          <w:rFonts w:ascii="ＭＳ 明朝" w:hAnsi="ＭＳ 明朝"/>
          <w:sz w:val="22"/>
          <w:szCs w:val="24"/>
          <w:u w:val="single"/>
        </w:rPr>
      </w:pPr>
    </w:p>
    <w:p w:rsidR="00D55E8D" w:rsidRDefault="0095086F" w:rsidP="0095086F">
      <w:pPr>
        <w:pStyle w:val="ab"/>
        <w:rPr>
          <w:rFonts w:ascii="ＭＳ 明朝" w:hAnsi="ＭＳ 明朝" w:hint="eastAsia"/>
          <w:sz w:val="22"/>
          <w:szCs w:val="24"/>
          <w:u w:val="single"/>
        </w:rPr>
      </w:pPr>
      <w:r>
        <w:rPr>
          <w:rFonts w:ascii="ＭＳ 明朝" w:hAnsi="ＭＳ 明朝" w:hint="eastAsia"/>
          <w:sz w:val="22"/>
          <w:szCs w:val="24"/>
        </w:rPr>
        <w:t xml:space="preserve">受講希望者　</w:t>
      </w:r>
      <w:r w:rsidRPr="0095086F">
        <w:rPr>
          <w:rFonts w:ascii="ＭＳ 明朝" w:hAnsi="ＭＳ 明朝" w:hint="eastAsia"/>
          <w:sz w:val="22"/>
          <w:szCs w:val="24"/>
          <w:u w:val="single"/>
        </w:rPr>
        <w:t>氏名</w:t>
      </w:r>
      <w:r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　　　　</w:t>
      </w:r>
      <w:r w:rsidR="003D281F">
        <w:rPr>
          <w:rFonts w:ascii="ＭＳ 明朝" w:hAnsi="ＭＳ 明朝" w:hint="eastAsia"/>
          <w:sz w:val="22"/>
          <w:szCs w:val="24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4"/>
        </w:rPr>
        <w:t xml:space="preserve">　</w:t>
      </w:r>
      <w:r w:rsidR="003D281F">
        <w:rPr>
          <w:rFonts w:ascii="ＭＳ 明朝" w:hAnsi="ＭＳ 明朝" w:hint="eastAsia"/>
          <w:sz w:val="22"/>
          <w:szCs w:val="24"/>
        </w:rPr>
        <w:t xml:space="preserve">　　　</w:t>
      </w:r>
      <w:r w:rsidR="003D281F">
        <w:rPr>
          <w:rFonts w:ascii="ＭＳ 明朝" w:hAnsi="ＭＳ 明朝" w:hint="eastAsia"/>
          <w:sz w:val="22"/>
          <w:szCs w:val="24"/>
          <w:u w:val="single"/>
        </w:rPr>
        <w:t xml:space="preserve">職名　　　　　　　　　</w:t>
      </w:r>
    </w:p>
    <w:p w:rsidR="0095086F" w:rsidRDefault="0095086F" w:rsidP="0095086F">
      <w:pPr>
        <w:pStyle w:val="ab"/>
        <w:rPr>
          <w:rFonts w:ascii="ＭＳ 明朝" w:hAnsi="ＭＳ 明朝"/>
          <w:sz w:val="22"/>
          <w:szCs w:val="24"/>
          <w:u w:val="single"/>
        </w:rPr>
      </w:pPr>
    </w:p>
    <w:p w:rsidR="0095086F" w:rsidRDefault="0095086F" w:rsidP="00251FE2">
      <w:pPr>
        <w:pStyle w:val="ab"/>
        <w:ind w:firstLineChars="600" w:firstLine="1308"/>
        <w:rPr>
          <w:rFonts w:ascii="ＭＳ 明朝" w:hAnsi="ＭＳ 明朝"/>
          <w:sz w:val="22"/>
          <w:szCs w:val="24"/>
          <w:u w:val="single"/>
        </w:rPr>
      </w:pPr>
      <w:r w:rsidRPr="000B7E11">
        <w:rPr>
          <w:rFonts w:ascii="ＭＳ 明朝" w:hAnsi="ＭＳ 明朝" w:hint="eastAsia"/>
          <w:sz w:val="22"/>
          <w:szCs w:val="24"/>
          <w:u w:val="single"/>
        </w:rPr>
        <w:t xml:space="preserve">E-mail   </w:t>
      </w:r>
      <w:r>
        <w:rPr>
          <w:rFonts w:ascii="ＭＳ 明朝" w:hAnsi="ＭＳ 明朝" w:hint="eastAsia"/>
          <w:sz w:val="22"/>
          <w:szCs w:val="24"/>
          <w:u w:val="single"/>
        </w:rPr>
        <w:t xml:space="preserve">                     </w:t>
      </w:r>
      <w:r>
        <w:rPr>
          <w:rFonts w:ascii="ＭＳ 明朝" w:hAnsi="ＭＳ 明朝"/>
          <w:sz w:val="22"/>
          <w:szCs w:val="24"/>
          <w:u w:val="single"/>
        </w:rPr>
        <w:t xml:space="preserve">  </w:t>
      </w:r>
      <w:r w:rsidR="00A2529D">
        <w:rPr>
          <w:rFonts w:ascii="ＭＳ 明朝" w:hAnsi="ＭＳ 明朝" w:hint="eastAsia"/>
          <w:sz w:val="22"/>
          <w:szCs w:val="24"/>
          <w:u w:val="single"/>
        </w:rPr>
        <w:t xml:space="preserve">　 　　　　　</w:t>
      </w:r>
      <w:r>
        <w:rPr>
          <w:rFonts w:ascii="ＭＳ 明朝" w:hAnsi="ＭＳ 明朝" w:hint="eastAsia"/>
          <w:sz w:val="22"/>
          <w:szCs w:val="24"/>
        </w:rPr>
        <w:t xml:space="preserve">　</w:t>
      </w:r>
      <w:r>
        <w:rPr>
          <w:rFonts w:ascii="ＭＳ 明朝" w:hAnsi="ＭＳ 明朝" w:hint="eastAsia"/>
          <w:sz w:val="22"/>
          <w:szCs w:val="24"/>
          <w:u w:val="single"/>
        </w:rPr>
        <w:t xml:space="preserve">電話番号　　　　　　　</w:t>
      </w:r>
      <w:r w:rsidR="00A2529D">
        <w:rPr>
          <w:rFonts w:ascii="ＭＳ 明朝" w:hAnsi="ＭＳ 明朝" w:hint="eastAsia"/>
          <w:sz w:val="22"/>
          <w:szCs w:val="24"/>
          <w:u w:val="single"/>
        </w:rPr>
        <w:t xml:space="preserve">　</w:t>
      </w:r>
      <w:r w:rsidR="003D281F">
        <w:rPr>
          <w:rFonts w:ascii="ＭＳ 明朝" w:hAnsi="ＭＳ 明朝" w:hint="eastAsia"/>
          <w:sz w:val="22"/>
          <w:szCs w:val="24"/>
          <w:u w:val="single"/>
        </w:rPr>
        <w:t xml:space="preserve">　</w:t>
      </w:r>
    </w:p>
    <w:p w:rsidR="00D55E8D" w:rsidRDefault="00D55E8D" w:rsidP="0095086F">
      <w:pPr>
        <w:pStyle w:val="ab"/>
        <w:ind w:firstLineChars="700" w:firstLine="1526"/>
        <w:rPr>
          <w:rFonts w:ascii="ＭＳ 明朝" w:hAnsi="ＭＳ 明朝"/>
          <w:sz w:val="22"/>
          <w:szCs w:val="24"/>
          <w:u w:val="single"/>
        </w:rPr>
      </w:pPr>
    </w:p>
    <w:p w:rsidR="0095086F" w:rsidRPr="00A2529D" w:rsidRDefault="0095086F" w:rsidP="0095086F">
      <w:pPr>
        <w:pStyle w:val="ab"/>
        <w:rPr>
          <w:rFonts w:ascii="ＭＳ 明朝" w:hAnsi="ＭＳ 明朝"/>
          <w:sz w:val="22"/>
          <w:szCs w:val="24"/>
          <w:u w:val="single"/>
        </w:rPr>
      </w:pPr>
    </w:p>
    <w:p w:rsidR="0095086F" w:rsidRPr="00A2529D" w:rsidRDefault="0095086F" w:rsidP="0095086F">
      <w:pPr>
        <w:pStyle w:val="ab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Pr="00A2529D">
        <w:rPr>
          <w:rFonts w:ascii="ＭＳ 明朝" w:hAnsi="ＭＳ 明朝" w:hint="eastAsia"/>
          <w:b/>
          <w:sz w:val="24"/>
          <w:szCs w:val="24"/>
        </w:rPr>
        <w:t>電子顕微鏡の利用用途</w:t>
      </w:r>
    </w:p>
    <w:p w:rsidR="0095086F" w:rsidRDefault="0095086F" w:rsidP="0095086F">
      <w:pPr>
        <w:pStyle w:val="ab"/>
        <w:rPr>
          <w:rFonts w:ascii="ＭＳ 明朝" w:hAnsi="ＭＳ 明朝"/>
          <w:spacing w:val="0"/>
          <w:sz w:val="22"/>
          <w:szCs w:val="22"/>
        </w:rPr>
      </w:pPr>
    </w:p>
    <w:p w:rsidR="0095086F" w:rsidRDefault="0095086F" w:rsidP="0095086F">
      <w:pPr>
        <w:pStyle w:val="ab"/>
        <w:rPr>
          <w:rFonts w:ascii="ＭＳ 明朝" w:hAnsi="ＭＳ 明朝"/>
          <w:spacing w:val="0"/>
          <w:sz w:val="22"/>
          <w:szCs w:val="22"/>
          <w:u w:val="single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研究目的：</w:t>
      </w:r>
      <w:r w:rsidRPr="00E87989"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95086F" w:rsidRPr="00E87989" w:rsidRDefault="0095086F" w:rsidP="0095086F">
      <w:pPr>
        <w:pStyle w:val="ab"/>
        <w:rPr>
          <w:rFonts w:ascii="ＭＳ 明朝" w:hAnsi="ＭＳ 明朝"/>
          <w:spacing w:val="0"/>
          <w:sz w:val="22"/>
          <w:szCs w:val="22"/>
          <w:u w:val="single"/>
        </w:rPr>
      </w:pPr>
    </w:p>
    <w:p w:rsidR="0095086F" w:rsidRDefault="0095086F" w:rsidP="0095086F">
      <w:pPr>
        <w:pStyle w:val="ab"/>
        <w:rPr>
          <w:rFonts w:ascii="ＭＳ 明朝" w:hAnsi="ＭＳ 明朝"/>
          <w:spacing w:val="0"/>
          <w:sz w:val="22"/>
          <w:szCs w:val="22"/>
          <w:u w:val="single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  <w:r w:rsidRPr="00D138C0"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95086F" w:rsidRPr="00D138C0" w:rsidRDefault="0095086F" w:rsidP="0095086F">
      <w:pPr>
        <w:pStyle w:val="ab"/>
        <w:rPr>
          <w:rFonts w:ascii="ＭＳ 明朝" w:hAnsi="ＭＳ 明朝"/>
          <w:spacing w:val="0"/>
          <w:sz w:val="22"/>
          <w:szCs w:val="22"/>
          <w:u w:val="single"/>
        </w:rPr>
      </w:pPr>
    </w:p>
    <w:p w:rsidR="0095086F" w:rsidRPr="00D138C0" w:rsidRDefault="0095086F" w:rsidP="0095086F">
      <w:pPr>
        <w:pStyle w:val="ab"/>
        <w:rPr>
          <w:rFonts w:ascii="ＭＳ 明朝" w:hAnsi="ＭＳ 明朝"/>
          <w:spacing w:val="0"/>
          <w:sz w:val="22"/>
          <w:szCs w:val="22"/>
          <w:u w:val="single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  <w:r w:rsidRPr="00D138C0"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95086F" w:rsidRDefault="0095086F" w:rsidP="0095086F">
      <w:pPr>
        <w:pStyle w:val="ab"/>
        <w:rPr>
          <w:rFonts w:ascii="ＭＳ 明朝" w:hAnsi="ＭＳ 明朝"/>
          <w:spacing w:val="0"/>
          <w:sz w:val="22"/>
          <w:szCs w:val="22"/>
        </w:rPr>
      </w:pPr>
    </w:p>
    <w:p w:rsidR="0095086F" w:rsidRDefault="0095086F" w:rsidP="0095086F">
      <w:pPr>
        <w:pStyle w:val="ab"/>
        <w:rPr>
          <w:rFonts w:ascii="ＭＳ 明朝" w:hAnsi="ＭＳ 明朝"/>
          <w:spacing w:val="0"/>
          <w:sz w:val="22"/>
          <w:szCs w:val="22"/>
        </w:rPr>
      </w:pPr>
    </w:p>
    <w:p w:rsidR="0095086F" w:rsidRDefault="0095086F" w:rsidP="0095086F">
      <w:pPr>
        <w:pStyle w:val="ab"/>
        <w:ind w:firstLineChars="100" w:firstLine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観察方法（研究に必要なものにレ）　　　　　　　　　　　　　　　</w:t>
      </w:r>
      <w:r>
        <w:rPr>
          <w:rFonts w:ascii="ＭＳ 明朝" w:hAnsi="ＭＳ 明朝" w:hint="eastAsia"/>
          <w:sz w:val="22"/>
          <w:szCs w:val="22"/>
        </w:rPr>
        <w:t>使用経験</w:t>
      </w:r>
    </w:p>
    <w:p w:rsidR="0095086F" w:rsidRPr="00F8775F" w:rsidRDefault="0095086F" w:rsidP="0095086F">
      <w:pPr>
        <w:pStyle w:val="ab"/>
        <w:rPr>
          <w:rFonts w:ascii="ＭＳ 明朝" w:hAnsi="ＭＳ 明朝"/>
          <w:spacing w:val="0"/>
          <w:sz w:val="22"/>
          <w:szCs w:val="22"/>
        </w:rPr>
      </w:pPr>
    </w:p>
    <w:p w:rsidR="0095086F" w:rsidRDefault="0095086F" w:rsidP="0095086F">
      <w:pPr>
        <w:pStyle w:val="ab"/>
        <w:numPr>
          <w:ilvl w:val="0"/>
          <w:numId w:val="1"/>
        </w:num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像観察</w:t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無・　有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  <w:u w:val="single" w:color="000000"/>
        </w:rPr>
        <w:t xml:space="preserve">    </w:t>
      </w:r>
      <w:r>
        <w:rPr>
          <w:rFonts w:ascii="ＭＳ 明朝" w:hAnsi="ＭＳ 明朝" w:hint="eastAsia"/>
          <w:sz w:val="22"/>
          <w:szCs w:val="22"/>
          <w:u w:val="single" w:color="000000"/>
        </w:rPr>
        <w:t>年</w:t>
      </w:r>
    </w:p>
    <w:p w:rsidR="0095086F" w:rsidRDefault="0095086F" w:rsidP="0095086F">
      <w:pPr>
        <w:pStyle w:val="ab"/>
        <w:numPr>
          <w:ilvl w:val="0"/>
          <w:numId w:val="1"/>
        </w:num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高分解能像観察</w:t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無・　有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  <w:u w:val="single" w:color="000000"/>
        </w:rPr>
        <w:t xml:space="preserve">    </w:t>
      </w:r>
      <w:r>
        <w:rPr>
          <w:rFonts w:ascii="ＭＳ 明朝" w:hAnsi="ＭＳ 明朝" w:hint="eastAsia"/>
          <w:sz w:val="22"/>
          <w:szCs w:val="22"/>
          <w:u w:val="single" w:color="000000"/>
        </w:rPr>
        <w:t>年</w:t>
      </w:r>
    </w:p>
    <w:p w:rsidR="0095086F" w:rsidRDefault="0095086F" w:rsidP="0095086F">
      <w:pPr>
        <w:pStyle w:val="ab"/>
        <w:numPr>
          <w:ilvl w:val="0"/>
          <w:numId w:val="1"/>
        </w:num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明視野・暗視野像観察</w:t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無・　有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  <w:u w:val="single" w:color="000000"/>
        </w:rPr>
        <w:t xml:space="preserve">    </w:t>
      </w:r>
      <w:r>
        <w:rPr>
          <w:rFonts w:ascii="ＭＳ 明朝" w:hAnsi="ＭＳ 明朝" w:hint="eastAsia"/>
          <w:sz w:val="22"/>
          <w:szCs w:val="22"/>
          <w:u w:val="single" w:color="000000"/>
        </w:rPr>
        <w:t>年</w:t>
      </w:r>
    </w:p>
    <w:p w:rsidR="0095086F" w:rsidRDefault="0095086F" w:rsidP="0095086F">
      <w:pPr>
        <w:pStyle w:val="ab"/>
        <w:numPr>
          <w:ilvl w:val="0"/>
          <w:numId w:val="1"/>
        </w:num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転位観察</w:t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無・　有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  <w:u w:val="single" w:color="000000"/>
        </w:rPr>
        <w:t xml:space="preserve">    </w:t>
      </w:r>
      <w:r>
        <w:rPr>
          <w:rFonts w:ascii="ＭＳ 明朝" w:hAnsi="ＭＳ 明朝" w:hint="eastAsia"/>
          <w:sz w:val="22"/>
          <w:szCs w:val="22"/>
          <w:u w:val="single" w:color="000000"/>
        </w:rPr>
        <w:t>年</w:t>
      </w:r>
    </w:p>
    <w:p w:rsidR="0095086F" w:rsidRDefault="0095086F" w:rsidP="0095086F">
      <w:pPr>
        <w:pStyle w:val="ab"/>
        <w:numPr>
          <w:ilvl w:val="0"/>
          <w:numId w:val="1"/>
        </w:num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電子回折図形観察</w:t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無・　有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  <w:u w:val="single" w:color="000000"/>
        </w:rPr>
        <w:t xml:space="preserve">    </w:t>
      </w:r>
      <w:r>
        <w:rPr>
          <w:rFonts w:ascii="ＭＳ 明朝" w:hAnsi="ＭＳ 明朝" w:hint="eastAsia"/>
          <w:sz w:val="22"/>
          <w:szCs w:val="22"/>
          <w:u w:val="single" w:color="000000"/>
        </w:rPr>
        <w:t>年</w:t>
      </w:r>
    </w:p>
    <w:p w:rsidR="0095086F" w:rsidRDefault="0095086F" w:rsidP="0095086F">
      <w:pPr>
        <w:pStyle w:val="ab"/>
        <w:numPr>
          <w:ilvl w:val="0"/>
          <w:numId w:val="1"/>
        </w:num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電子回折図形解析</w:t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無・　有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  <w:u w:val="single" w:color="000000"/>
        </w:rPr>
        <w:t xml:space="preserve">    </w:t>
      </w:r>
      <w:r>
        <w:rPr>
          <w:rFonts w:ascii="ＭＳ 明朝" w:hAnsi="ＭＳ 明朝" w:hint="eastAsia"/>
          <w:sz w:val="22"/>
          <w:szCs w:val="22"/>
          <w:u w:val="single" w:color="000000"/>
        </w:rPr>
        <w:t>年</w:t>
      </w:r>
    </w:p>
    <w:p w:rsidR="0095086F" w:rsidRDefault="0095086F" w:rsidP="0095086F">
      <w:pPr>
        <w:pStyle w:val="ab"/>
        <w:numPr>
          <w:ilvl w:val="0"/>
          <w:numId w:val="1"/>
        </w:num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元素分析</w:t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無・　有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  <w:u w:val="single" w:color="000000"/>
        </w:rPr>
        <w:t xml:space="preserve">    </w:t>
      </w:r>
      <w:r>
        <w:rPr>
          <w:rFonts w:ascii="ＭＳ 明朝" w:hAnsi="ＭＳ 明朝" w:hint="eastAsia"/>
          <w:sz w:val="22"/>
          <w:szCs w:val="22"/>
          <w:u w:val="single" w:color="000000"/>
        </w:rPr>
        <w:t>年</w:t>
      </w:r>
    </w:p>
    <w:p w:rsidR="0095086F" w:rsidRPr="006671DB" w:rsidRDefault="0095086F" w:rsidP="0095086F">
      <w:pPr>
        <w:pStyle w:val="ab"/>
        <w:numPr>
          <w:ilvl w:val="0"/>
          <w:numId w:val="1"/>
        </w:num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元素分布分析</w:t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 w:rsidR="00A2529D"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無・　有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  <w:u w:val="single" w:color="000000"/>
        </w:rPr>
        <w:t xml:space="preserve">    </w:t>
      </w:r>
      <w:r>
        <w:rPr>
          <w:rFonts w:ascii="ＭＳ 明朝" w:hAnsi="ＭＳ 明朝" w:hint="eastAsia"/>
          <w:sz w:val="22"/>
          <w:szCs w:val="22"/>
          <w:u w:val="single" w:color="000000"/>
        </w:rPr>
        <w:t>年</w:t>
      </w:r>
    </w:p>
    <w:p w:rsidR="0095086F" w:rsidRPr="006671DB" w:rsidRDefault="0095086F" w:rsidP="0095086F">
      <w:pPr>
        <w:pStyle w:val="ab"/>
        <w:numPr>
          <w:ilvl w:val="0"/>
          <w:numId w:val="1"/>
        </w:numPr>
        <w:rPr>
          <w:rFonts w:ascii="ＭＳ 明朝" w:hAnsi="ＭＳ 明朝"/>
          <w:spacing w:val="0"/>
          <w:sz w:val="22"/>
          <w:szCs w:val="22"/>
        </w:rPr>
      </w:pPr>
      <w:r w:rsidRPr="006671DB">
        <w:rPr>
          <w:rFonts w:ascii="ＭＳ 明朝" w:hAnsi="ＭＳ 明朝" w:hint="eastAsia"/>
          <w:sz w:val="22"/>
          <w:szCs w:val="22"/>
        </w:rPr>
        <w:t>その他（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6671DB">
        <w:rPr>
          <w:rFonts w:ascii="ＭＳ 明朝" w:hAnsi="ＭＳ 明朝" w:hint="eastAsia"/>
          <w:sz w:val="22"/>
          <w:szCs w:val="22"/>
        </w:rPr>
        <w:t>）</w:t>
      </w:r>
      <w:r w:rsidR="00A2529D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ab/>
        <w:t xml:space="preserve">無・　有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  <w:u w:val="single" w:color="000000"/>
        </w:rPr>
        <w:t xml:space="preserve">    </w:t>
      </w:r>
      <w:r>
        <w:rPr>
          <w:rFonts w:ascii="ＭＳ 明朝" w:hAnsi="ＭＳ 明朝" w:hint="eastAsia"/>
          <w:sz w:val="22"/>
          <w:szCs w:val="22"/>
          <w:u w:val="single" w:color="000000"/>
        </w:rPr>
        <w:t>年</w:t>
      </w:r>
    </w:p>
    <w:p w:rsidR="0095086F" w:rsidRDefault="0095086F" w:rsidP="0095086F">
      <w:pPr>
        <w:pStyle w:val="ab"/>
        <w:rPr>
          <w:spacing w:val="0"/>
        </w:rPr>
      </w:pPr>
    </w:p>
    <w:sectPr w:rsidR="0095086F" w:rsidSect="0051779C">
      <w:footerReference w:type="default" r:id="rId8"/>
      <w:pgSz w:w="11906" w:h="16838"/>
      <w:pgMar w:top="1021" w:right="1304" w:bottom="1021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53" w:rsidRDefault="00F03953" w:rsidP="001B485E">
      <w:r>
        <w:separator/>
      </w:r>
    </w:p>
  </w:endnote>
  <w:endnote w:type="continuationSeparator" w:id="0">
    <w:p w:rsidR="00F03953" w:rsidRDefault="00F03953" w:rsidP="001B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192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779C" w:rsidRDefault="0051779C" w:rsidP="0051779C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 w:rsidR="00AA3C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A3CA9">
              <w:rPr>
                <w:b/>
                <w:bCs/>
                <w:sz w:val="24"/>
                <w:szCs w:val="24"/>
              </w:rPr>
              <w:fldChar w:fldCharType="separate"/>
            </w:r>
            <w:r w:rsidR="006125FC">
              <w:rPr>
                <w:b/>
                <w:bCs/>
                <w:noProof/>
              </w:rPr>
              <w:t>2</w:t>
            </w:r>
            <w:r w:rsidR="00AA3CA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AA3C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A3CA9">
              <w:rPr>
                <w:b/>
                <w:bCs/>
                <w:sz w:val="24"/>
                <w:szCs w:val="24"/>
              </w:rPr>
              <w:fldChar w:fldCharType="separate"/>
            </w:r>
            <w:r w:rsidR="006125FC">
              <w:rPr>
                <w:b/>
                <w:bCs/>
                <w:noProof/>
              </w:rPr>
              <w:t>2</w:t>
            </w:r>
            <w:r w:rsidR="00AA3C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53" w:rsidRDefault="00F03953" w:rsidP="001B485E">
      <w:r>
        <w:separator/>
      </w:r>
    </w:p>
  </w:footnote>
  <w:footnote w:type="continuationSeparator" w:id="0">
    <w:p w:rsidR="00F03953" w:rsidRDefault="00F03953" w:rsidP="001B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D1E"/>
    <w:multiLevelType w:val="hybridMultilevel"/>
    <w:tmpl w:val="D7825484"/>
    <w:lvl w:ilvl="0" w:tplc="17D6AF5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8B"/>
    <w:rsid w:val="00021034"/>
    <w:rsid w:val="000327FE"/>
    <w:rsid w:val="0004795A"/>
    <w:rsid w:val="00052B93"/>
    <w:rsid w:val="000756EA"/>
    <w:rsid w:val="000763E0"/>
    <w:rsid w:val="000D6618"/>
    <w:rsid w:val="0012133E"/>
    <w:rsid w:val="00165D2D"/>
    <w:rsid w:val="00197FD2"/>
    <w:rsid w:val="001A2BC9"/>
    <w:rsid w:val="001B485E"/>
    <w:rsid w:val="001F5D5E"/>
    <w:rsid w:val="001F7C12"/>
    <w:rsid w:val="00242A4F"/>
    <w:rsid w:val="00251FE2"/>
    <w:rsid w:val="00286D82"/>
    <w:rsid w:val="002A2AB5"/>
    <w:rsid w:val="002A3721"/>
    <w:rsid w:val="00326FD8"/>
    <w:rsid w:val="00327714"/>
    <w:rsid w:val="00336812"/>
    <w:rsid w:val="00377E50"/>
    <w:rsid w:val="00386A24"/>
    <w:rsid w:val="003D281F"/>
    <w:rsid w:val="003D5587"/>
    <w:rsid w:val="004163E8"/>
    <w:rsid w:val="00423A57"/>
    <w:rsid w:val="00427FB2"/>
    <w:rsid w:val="0046728C"/>
    <w:rsid w:val="004A74C5"/>
    <w:rsid w:val="004D7D4F"/>
    <w:rsid w:val="0051779C"/>
    <w:rsid w:val="00547CEC"/>
    <w:rsid w:val="005E467A"/>
    <w:rsid w:val="005F1A99"/>
    <w:rsid w:val="006125FC"/>
    <w:rsid w:val="00690AEC"/>
    <w:rsid w:val="006A2B37"/>
    <w:rsid w:val="006A65CC"/>
    <w:rsid w:val="006E095A"/>
    <w:rsid w:val="006F3787"/>
    <w:rsid w:val="00704501"/>
    <w:rsid w:val="007577A3"/>
    <w:rsid w:val="00765E70"/>
    <w:rsid w:val="007E4149"/>
    <w:rsid w:val="00833ED2"/>
    <w:rsid w:val="00871702"/>
    <w:rsid w:val="0095086F"/>
    <w:rsid w:val="00A14184"/>
    <w:rsid w:val="00A21B87"/>
    <w:rsid w:val="00A2529D"/>
    <w:rsid w:val="00AA3CA9"/>
    <w:rsid w:val="00AD1A9B"/>
    <w:rsid w:val="00AF099A"/>
    <w:rsid w:val="00B177AB"/>
    <w:rsid w:val="00B401D3"/>
    <w:rsid w:val="00B553D9"/>
    <w:rsid w:val="00B9706B"/>
    <w:rsid w:val="00BF13BD"/>
    <w:rsid w:val="00C6081F"/>
    <w:rsid w:val="00C974EF"/>
    <w:rsid w:val="00CF6B08"/>
    <w:rsid w:val="00D073E6"/>
    <w:rsid w:val="00D136D5"/>
    <w:rsid w:val="00D17B8B"/>
    <w:rsid w:val="00D41090"/>
    <w:rsid w:val="00D55E8D"/>
    <w:rsid w:val="00DA5D29"/>
    <w:rsid w:val="00E15BB6"/>
    <w:rsid w:val="00E47B19"/>
    <w:rsid w:val="00E56954"/>
    <w:rsid w:val="00E60774"/>
    <w:rsid w:val="00E63275"/>
    <w:rsid w:val="00E93221"/>
    <w:rsid w:val="00EF4AFB"/>
    <w:rsid w:val="00EF4FC9"/>
    <w:rsid w:val="00F03953"/>
    <w:rsid w:val="00F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3B52F2-A2DF-4CE1-8ECA-1DEF44EE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24"/>
    <w:pPr>
      <w:ind w:leftChars="400" w:left="840"/>
    </w:pPr>
  </w:style>
  <w:style w:type="table" w:styleId="a4">
    <w:name w:val="Table Grid"/>
    <w:basedOn w:val="a1"/>
    <w:uiPriority w:val="59"/>
    <w:rsid w:val="00386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1B4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485E"/>
  </w:style>
  <w:style w:type="paragraph" w:styleId="a7">
    <w:name w:val="footer"/>
    <w:basedOn w:val="a"/>
    <w:link w:val="a8"/>
    <w:uiPriority w:val="99"/>
    <w:unhideWhenUsed/>
    <w:rsid w:val="001B4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485E"/>
  </w:style>
  <w:style w:type="paragraph" w:styleId="a9">
    <w:name w:val="Balloon Text"/>
    <w:basedOn w:val="a"/>
    <w:link w:val="aa"/>
    <w:uiPriority w:val="99"/>
    <w:semiHidden/>
    <w:unhideWhenUsed/>
    <w:rsid w:val="00D13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36D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一太郎"/>
    <w:rsid w:val="0095086F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-1"/>
    </w:rPr>
  </w:style>
  <w:style w:type="character" w:styleId="ac">
    <w:name w:val="Hyperlink"/>
    <w:basedOn w:val="a0"/>
    <w:uiPriority w:val="99"/>
    <w:unhideWhenUsed/>
    <w:rsid w:val="00A25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noplat@nagoya-microscop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\Desktop\&#25903;&#25588;&#24467;&#20107;&#32773;&#20132;&#27969;&#20107;&#26989;&#30331;&#3768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支援従事者交流事業登録書</Template>
  <TotalTime>19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</dc:creator>
  <cp:lastModifiedBy>中野美恵子</cp:lastModifiedBy>
  <cp:revision>5</cp:revision>
  <cp:lastPrinted>2016-06-23T01:14:00Z</cp:lastPrinted>
  <dcterms:created xsi:type="dcterms:W3CDTF">2016-06-23T04:25:00Z</dcterms:created>
  <dcterms:modified xsi:type="dcterms:W3CDTF">2016-06-24T02:10:00Z</dcterms:modified>
</cp:coreProperties>
</file>